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3FF9" w14:textId="087FD212" w:rsidR="00D25986" w:rsidRDefault="00D25986">
      <w:pPr>
        <w:rPr>
          <w:rFonts w:ascii="Open Sans Light" w:hAnsi="Open Sans Light" w:cs="Open Sans Light"/>
          <w:b/>
          <w:bCs/>
        </w:rPr>
        <w:sectPr w:rsidR="00D25986" w:rsidSect="0009740C">
          <w:footerReference w:type="default" r:id="rId8"/>
          <w:headerReference w:type="first" r:id="rId9"/>
          <w:footerReference w:type="first" r:id="rId10"/>
          <w:pgSz w:w="11906" w:h="16838"/>
          <w:pgMar w:top="1389" w:right="1440" w:bottom="1134" w:left="1440" w:header="708" w:footer="438" w:gutter="0"/>
          <w:cols w:space="708"/>
          <w:titlePg/>
          <w:docGrid w:linePitch="360"/>
        </w:sectPr>
      </w:pPr>
    </w:p>
    <w:p w14:paraId="227156ED" w14:textId="1D84677C" w:rsidR="00D25986" w:rsidRPr="009F04F7" w:rsidRDefault="00D25986" w:rsidP="009F04F7">
      <w:pPr>
        <w:jc w:val="right"/>
        <w:rPr>
          <w:rFonts w:ascii="Open Sans Light" w:hAnsi="Open Sans Light" w:cs="Open Sans Light"/>
          <w:b/>
          <w:bCs/>
          <w:sz w:val="20"/>
          <w:szCs w:val="20"/>
        </w:rPr>
      </w:pPr>
      <w:r w:rsidRPr="009F04F7">
        <w:rPr>
          <w:rFonts w:ascii="Open Sans Light" w:hAnsi="Open Sans Light" w:cs="Open Sans Light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40405" wp14:editId="03DC1EE2">
                <wp:simplePos x="0" y="0"/>
                <wp:positionH relativeFrom="column">
                  <wp:posOffset>63166</wp:posOffset>
                </wp:positionH>
                <wp:positionV relativeFrom="paragraph">
                  <wp:posOffset>-241568</wp:posOffset>
                </wp:positionV>
                <wp:extent cx="2819400" cy="1186543"/>
                <wp:effectExtent l="0" t="0" r="19050" b="139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865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32DB5" w14:textId="77FC8187" w:rsidR="00A00502" w:rsidRPr="00A00502" w:rsidRDefault="00A00502" w:rsidP="00A00502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A00502">
                              <w:rPr>
                                <w:rFonts w:ascii="Segoe UI Semilight" w:hAnsi="Segoe UI Semilight" w:cs="Segoe UI Semilight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Insert school logo/header</w:t>
                            </w:r>
                            <w:r w:rsidR="00D25986">
                              <w:rPr>
                                <w:rFonts w:ascii="Segoe UI Semilight" w:hAnsi="Segoe UI Semilight" w:cs="Segoe UI Semilight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040405" id="Rectangle: Rounded Corners 4" o:spid="_x0000_s1026" style="position:absolute;left:0;text-align:left;margin-left:4.95pt;margin-top:-19pt;width:222pt;height:9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" filled="f" strokecolor="#d8d8d8 [2732]" strokeweight="1pt">
                <v:stroke dashstyle="dash" joinstyle="miter"/>
                <v:textbox>
                  <w:txbxContent>
                    <w:p w14:paraId="1A032DB5" w14:textId="77FC8187" w:rsidR="00A00502" w:rsidRPr="00A00502" w:rsidRDefault="00A00502" w:rsidP="00A00502">
                      <w:pPr>
                        <w:jc w:val="center"/>
                        <w:rPr>
                          <w:rFonts w:ascii="Segoe UI Semilight" w:hAnsi="Segoe UI Semilight" w:cs="Segoe UI Semilight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A00502">
                        <w:rPr>
                          <w:rFonts w:ascii="Segoe UI Semilight" w:hAnsi="Segoe UI Semilight" w:cs="Segoe UI Semilight"/>
                          <w:color w:val="BFBFBF" w:themeColor="background1" w:themeShade="BF"/>
                          <w:sz w:val="32"/>
                          <w:szCs w:val="32"/>
                        </w:rPr>
                        <w:t>Insert school logo/header</w:t>
                      </w:r>
                      <w:r w:rsidR="00D25986">
                        <w:rPr>
                          <w:rFonts w:ascii="Segoe UI Semilight" w:hAnsi="Segoe UI Semilight" w:cs="Segoe UI Semilight"/>
                          <w:color w:val="BFBFBF" w:themeColor="background1" w:themeShade="BF"/>
                          <w:sz w:val="32"/>
                          <w:szCs w:val="32"/>
                        </w:rPr>
                        <w:t xml:space="preserve"> as appropriate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8860BE" w14:textId="77777777" w:rsidR="009F04F7" w:rsidRDefault="009F04F7" w:rsidP="0009740C">
      <w:pPr>
        <w:pStyle w:val="Header"/>
        <w:jc w:val="right"/>
        <w:rPr>
          <w:rFonts w:ascii="Open Sans Light" w:hAnsi="Open Sans Light" w:cs="Open Sans Light"/>
          <w:b/>
          <w:bCs/>
          <w:sz w:val="32"/>
          <w:szCs w:val="32"/>
        </w:rPr>
      </w:pPr>
    </w:p>
    <w:p w14:paraId="0619ABBF" w14:textId="28DE0C3E" w:rsidR="00A00502" w:rsidRPr="006876C4" w:rsidRDefault="00A00502" w:rsidP="0009740C">
      <w:pPr>
        <w:pStyle w:val="Header"/>
        <w:jc w:val="right"/>
        <w:rPr>
          <w:rFonts w:ascii="Segoe UI Semilight" w:hAnsi="Segoe UI Semilight" w:cs="Segoe UI Semilight"/>
          <w:sz w:val="32"/>
          <w:szCs w:val="32"/>
        </w:rPr>
      </w:pPr>
      <w:r w:rsidRPr="006876C4">
        <w:rPr>
          <w:rFonts w:ascii="Segoe UI Semilight" w:hAnsi="Segoe UI Semilight" w:cs="Segoe UI Semilight"/>
          <w:b/>
          <w:bCs/>
          <w:sz w:val="32"/>
          <w:szCs w:val="32"/>
        </w:rPr>
        <w:t>Section 175 / 157 Safeguarding Self-Assessment Action Plan Template</w:t>
      </w:r>
    </w:p>
    <w:p w14:paraId="47167109" w14:textId="77777777" w:rsidR="009F04F7" w:rsidRPr="006876C4" w:rsidRDefault="009F04F7" w:rsidP="0009740C">
      <w:pPr>
        <w:ind w:right="284"/>
        <w:rPr>
          <w:rFonts w:ascii="Segoe UI Semilight" w:hAnsi="Segoe UI Semilight" w:cs="Segoe UI Semilight"/>
        </w:rPr>
      </w:pPr>
    </w:p>
    <w:p w14:paraId="766752B4" w14:textId="07C47D16" w:rsidR="00D25986" w:rsidRPr="006876C4" w:rsidRDefault="00D25986" w:rsidP="006876C4">
      <w:pPr>
        <w:ind w:right="-32"/>
        <w:rPr>
          <w:rFonts w:ascii="Segoe UI Semilight" w:hAnsi="Segoe UI Semilight" w:cs="Segoe UI Semilight"/>
          <w:b/>
          <w:bCs/>
          <w:noProof/>
          <w:sz w:val="32"/>
          <w:szCs w:val="32"/>
        </w:rPr>
      </w:pPr>
      <w:r w:rsidRPr="006876C4">
        <w:rPr>
          <w:rFonts w:ascii="Segoe UI Semilight" w:hAnsi="Segoe UI Semilight" w:cs="Segoe UI Semilight"/>
        </w:rPr>
        <w:t>This action planning template has been developed to use in conjunction with the school’s Section 175/157 Safeguarding Self-Assessment.  The template is designed to reflect the school’s answers to those sections of the S175/157, providing a means of highlighting and planning safeguarding areas for further development.</w:t>
      </w:r>
      <w:r w:rsidR="00E9428E" w:rsidRPr="006876C4">
        <w:rPr>
          <w:rFonts w:ascii="Segoe UI Semilight" w:hAnsi="Segoe UI Semilight" w:cs="Segoe UI Semilight"/>
          <w:b/>
          <w:bCs/>
          <w:noProof/>
          <w:sz w:val="32"/>
          <w:szCs w:val="32"/>
        </w:rPr>
        <w:t xml:space="preserve"> </w:t>
      </w:r>
    </w:p>
    <w:p w14:paraId="738AEFCC" w14:textId="17FF6878" w:rsidR="009F04F7" w:rsidRPr="006876C4" w:rsidRDefault="009F04F7" w:rsidP="009F04F7">
      <w:pPr>
        <w:shd w:val="clear" w:color="auto" w:fill="660066"/>
        <w:spacing w:after="0" w:line="240" w:lineRule="auto"/>
        <w:rPr>
          <w:rFonts w:ascii="Segoe UI Semilight" w:hAnsi="Segoe UI Semilight" w:cs="Segoe UI Semilight"/>
          <w:b/>
          <w:bCs/>
          <w:sz w:val="36"/>
          <w:szCs w:val="36"/>
        </w:rPr>
      </w:pPr>
      <w:r w:rsidRPr="006876C4">
        <w:rPr>
          <w:rFonts w:ascii="Segoe UI Semilight" w:hAnsi="Segoe UI Semilight" w:cs="Segoe UI Semilight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E7BE1D4" wp14:editId="12B005F2">
            <wp:simplePos x="0" y="0"/>
            <wp:positionH relativeFrom="margin">
              <wp:posOffset>1805</wp:posOffset>
            </wp:positionH>
            <wp:positionV relativeFrom="paragraph">
              <wp:posOffset>-8155</wp:posOffset>
            </wp:positionV>
            <wp:extent cx="332105" cy="339090"/>
            <wp:effectExtent l="0" t="0" r="0" b="3810"/>
            <wp:wrapSquare wrapText="bothSides"/>
            <wp:docPr id="19" name="Graphic 19" descr="Play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Playbook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13112" t="11513" r="10977" b="11090"/>
                    <a:stretch/>
                  </pic:blipFill>
                  <pic:spPr bwMode="auto">
                    <a:xfrm>
                      <a:off x="0" y="0"/>
                      <a:ext cx="332105" cy="33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6C4">
        <w:rPr>
          <w:rFonts w:ascii="Segoe UI Semilight" w:hAnsi="Segoe UI Semilight" w:cs="Segoe UI Semilight"/>
          <w:b/>
          <w:bCs/>
          <w:sz w:val="36"/>
          <w:szCs w:val="36"/>
        </w:rPr>
        <w:t xml:space="preserve"> PART 1 – THE SCHOOL APPROACH</w:t>
      </w:r>
    </w:p>
    <w:p w14:paraId="51FF06CD" w14:textId="77777777" w:rsidR="009F04F7" w:rsidRPr="006876C4" w:rsidRDefault="009F04F7" w:rsidP="007D60E2">
      <w:pPr>
        <w:spacing w:after="120" w:line="240" w:lineRule="auto"/>
        <w:rPr>
          <w:rFonts w:ascii="Segoe UI Semilight" w:hAnsi="Segoe UI Semilight" w:cs="Segoe UI Semilight"/>
          <w:noProof/>
          <w:sz w:val="16"/>
          <w:szCs w:val="16"/>
        </w:rPr>
      </w:pPr>
    </w:p>
    <w:tbl>
      <w:tblPr>
        <w:tblStyle w:val="GridTable4-Accent3"/>
        <w:tblW w:w="15168" w:type="dxa"/>
        <w:tblLook w:val="04A0" w:firstRow="1" w:lastRow="0" w:firstColumn="1" w:lastColumn="0" w:noHBand="0" w:noVBand="1"/>
      </w:tblPr>
      <w:tblGrid>
        <w:gridCol w:w="2537"/>
        <w:gridCol w:w="4906"/>
        <w:gridCol w:w="1257"/>
        <w:gridCol w:w="1223"/>
        <w:gridCol w:w="5245"/>
      </w:tblGrid>
      <w:tr w:rsidR="00FF0C8E" w:rsidRPr="006876C4" w14:paraId="284413CA" w14:textId="77777777" w:rsidTr="00DD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single" w:sz="4" w:space="0" w:color="8EAADB" w:themeColor="accent1" w:themeTint="99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4D23DC98" w14:textId="7881249E" w:rsidR="00FF0C8E" w:rsidRPr="006876C4" w:rsidRDefault="00FF0C8E" w:rsidP="005018B8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color w:val="660066"/>
              </w:rPr>
              <w:t>Section</w:t>
            </w:r>
          </w:p>
        </w:tc>
        <w:tc>
          <w:tcPr>
            <w:tcW w:w="49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3D29080" w14:textId="20359D04" w:rsidR="00FF0C8E" w:rsidRPr="006876C4" w:rsidRDefault="00FF0C8E" w:rsidP="009F0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Identified Action</w:t>
            </w:r>
          </w:p>
        </w:tc>
        <w:tc>
          <w:tcPr>
            <w:tcW w:w="12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FFE842B" w14:textId="0EC2CC6D" w:rsidR="00FF0C8E" w:rsidRPr="006876C4" w:rsidRDefault="00FF0C8E" w:rsidP="009F0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Lead</w:t>
            </w:r>
          </w:p>
        </w:tc>
        <w:tc>
          <w:tcPr>
            <w:tcW w:w="122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22167A0" w14:textId="504ADCA1" w:rsidR="00FF0C8E" w:rsidRPr="006876C4" w:rsidRDefault="00FF0C8E" w:rsidP="009F0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Target Date</w:t>
            </w: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6911E4C" w14:textId="0486BD04" w:rsidR="00FF0C8E" w:rsidRPr="006876C4" w:rsidRDefault="00FF0C8E" w:rsidP="009F0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Success Criter</w:t>
            </w:r>
            <w:r w:rsidR="009E74E3"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i</w:t>
            </w: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a</w:t>
            </w:r>
          </w:p>
        </w:tc>
      </w:tr>
      <w:tr w:rsidR="008A0760" w:rsidRPr="006876C4" w14:paraId="2FC6FF78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7EB3D08F" w14:textId="26420F5E" w:rsidR="008A0760" w:rsidRPr="006876C4" w:rsidRDefault="008A0760" w:rsidP="005018B8">
            <w:pPr>
              <w:jc w:val="right"/>
              <w:rPr>
                <w:rFonts w:ascii="Segoe UI Semilight" w:hAnsi="Segoe UI Semilight" w:cs="Segoe UI Semilight"/>
                <w:color w:val="660066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354EDBE" w14:textId="5F5BF04C" w:rsidR="008A0760" w:rsidRPr="006876C4" w:rsidRDefault="008A0760" w:rsidP="009F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767171" w:themeColor="background2" w:themeShade="80"/>
                <w:sz w:val="16"/>
                <w:szCs w:val="16"/>
              </w:rPr>
            </w:pPr>
            <w:r w:rsidRPr="006876C4">
              <w:rPr>
                <w:rFonts w:ascii="Segoe UI Semilight" w:hAnsi="Segoe UI Semilight" w:cs="Segoe UI Semilight"/>
                <w:color w:val="767171" w:themeColor="background2" w:themeShade="80"/>
                <w:sz w:val="16"/>
                <w:szCs w:val="16"/>
              </w:rPr>
              <w:t>&lt;consider using the notes included in the area at the end of each S175/157 section&gt;</w:t>
            </w:r>
          </w:p>
        </w:tc>
        <w:tc>
          <w:tcPr>
            <w:tcW w:w="12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C316C29" w14:textId="35B5CC44" w:rsidR="008A0760" w:rsidRPr="006876C4" w:rsidRDefault="008A0760" w:rsidP="009F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767171" w:themeColor="background2" w:themeShade="80"/>
                <w:sz w:val="16"/>
                <w:szCs w:val="16"/>
              </w:rPr>
            </w:pPr>
            <w:r w:rsidRPr="006876C4">
              <w:rPr>
                <w:rFonts w:ascii="Segoe UI Semilight" w:hAnsi="Segoe UI Semilight" w:cs="Segoe UI Semilight"/>
                <w:color w:val="767171" w:themeColor="background2" w:themeShade="80"/>
                <w:sz w:val="16"/>
                <w:szCs w:val="16"/>
              </w:rPr>
              <w:t xml:space="preserve">&lt;who has </w:t>
            </w:r>
            <w:r w:rsidR="00D3522A" w:rsidRPr="006876C4">
              <w:rPr>
                <w:rFonts w:ascii="Segoe UI Semilight" w:hAnsi="Segoe UI Semilight" w:cs="Segoe UI Semilight"/>
                <w:color w:val="767171" w:themeColor="background2" w:themeShade="80"/>
                <w:sz w:val="16"/>
                <w:szCs w:val="16"/>
              </w:rPr>
              <w:t xml:space="preserve">the </w:t>
            </w:r>
            <w:r w:rsidRPr="006876C4">
              <w:rPr>
                <w:rFonts w:ascii="Segoe UI Semilight" w:hAnsi="Segoe UI Semilight" w:cs="Segoe UI Semilight"/>
                <w:color w:val="767171" w:themeColor="background2" w:themeShade="80"/>
                <w:sz w:val="16"/>
                <w:szCs w:val="16"/>
              </w:rPr>
              <w:t>lead responsibility&gt;</w:t>
            </w:r>
          </w:p>
        </w:tc>
        <w:tc>
          <w:tcPr>
            <w:tcW w:w="122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F0F4E71" w14:textId="473B9F6B" w:rsidR="008A0760" w:rsidRPr="006876C4" w:rsidRDefault="008A0760" w:rsidP="009F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767171" w:themeColor="background2" w:themeShade="80"/>
                <w:sz w:val="16"/>
                <w:szCs w:val="16"/>
              </w:rPr>
            </w:pPr>
            <w:r w:rsidRPr="006876C4">
              <w:rPr>
                <w:rFonts w:ascii="Segoe UI Semilight" w:hAnsi="Segoe UI Semilight" w:cs="Segoe UI Semilight"/>
                <w:color w:val="767171" w:themeColor="background2" w:themeShade="80"/>
                <w:sz w:val="16"/>
                <w:szCs w:val="16"/>
              </w:rPr>
              <w:t>&lt;what date will this be achieved&gt;</w:t>
            </w: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9410E1B" w14:textId="5184A75E" w:rsidR="008A0760" w:rsidRPr="006876C4" w:rsidRDefault="008A0760" w:rsidP="009F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767171" w:themeColor="background2" w:themeShade="80"/>
                <w:sz w:val="16"/>
                <w:szCs w:val="16"/>
              </w:rPr>
            </w:pPr>
            <w:r w:rsidRPr="006876C4">
              <w:rPr>
                <w:rFonts w:ascii="Segoe UI Semilight" w:hAnsi="Segoe UI Semilight" w:cs="Segoe UI Semilight"/>
                <w:color w:val="767171" w:themeColor="background2" w:themeShade="80"/>
                <w:sz w:val="16"/>
                <w:szCs w:val="16"/>
              </w:rPr>
              <w:t>&lt;how will we know when we have been successful&gt;</w:t>
            </w:r>
          </w:p>
        </w:tc>
      </w:tr>
      <w:tr w:rsidR="00FF0C8E" w:rsidRPr="006876C4" w14:paraId="785C783B" w14:textId="77777777" w:rsidTr="009E313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56B7FF7A" w14:textId="2CEBE42F" w:rsidR="00FF0C8E" w:rsidRPr="006876C4" w:rsidRDefault="00FF0C8E" w:rsidP="005018B8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1</w:t>
            </w:r>
            <w:r w:rsidR="009F04F7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. 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Leadership &amp; Management</w:t>
            </w:r>
          </w:p>
        </w:tc>
        <w:tc>
          <w:tcPr>
            <w:tcW w:w="49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BD0D604" w14:textId="53880BA1" w:rsidR="00FE69FB" w:rsidRPr="006876C4" w:rsidRDefault="00FE69FB" w:rsidP="007D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5AF4A78" w14:textId="4236E6DA" w:rsidR="00FF0C8E" w:rsidRPr="006876C4" w:rsidRDefault="00FF0C8E" w:rsidP="00DD2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0C8B089" w14:textId="28B4FC11" w:rsidR="00FF0C8E" w:rsidRPr="006876C4" w:rsidRDefault="00FF0C8E" w:rsidP="00DD2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E297AE4" w14:textId="1BE12E2C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0C3836AA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E7D75DC" w14:textId="781F71DD" w:rsidR="008A0760" w:rsidRPr="006876C4" w:rsidRDefault="00FF0C8E" w:rsidP="005018B8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2</w:t>
            </w:r>
            <w:r w:rsidR="009F04F7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. 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Safeguarding Governance</w:t>
            </w:r>
          </w:p>
        </w:tc>
        <w:tc>
          <w:tcPr>
            <w:tcW w:w="49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E1F274D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C339F86" w14:textId="77777777" w:rsidR="00FF0C8E" w:rsidRPr="006876C4" w:rsidRDefault="00FF0C8E" w:rsidP="00DD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37B968C" w14:textId="77777777" w:rsidR="00FF0C8E" w:rsidRPr="006876C4" w:rsidRDefault="00FF0C8E" w:rsidP="00DD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74B3B8C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3C3A59B9" w14:textId="77777777" w:rsidTr="009E313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395D233" w14:textId="16B8B3C8" w:rsidR="008A0760" w:rsidRPr="006876C4" w:rsidRDefault="00FF0C8E" w:rsidP="005018B8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3</w:t>
            </w:r>
            <w:r w:rsidR="009F04F7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. 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Partnership Working</w:t>
            </w:r>
            <w:r w:rsidR="0084635A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 &amp; Training</w:t>
            </w:r>
          </w:p>
        </w:tc>
        <w:tc>
          <w:tcPr>
            <w:tcW w:w="49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5ADE272" w14:textId="77777777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AD4E2D0" w14:textId="77777777" w:rsidR="00FF0C8E" w:rsidRPr="006876C4" w:rsidRDefault="00FF0C8E" w:rsidP="00DD2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0E36A1" w14:textId="77777777" w:rsidR="00FF0C8E" w:rsidRPr="006876C4" w:rsidRDefault="00FF0C8E" w:rsidP="00DD2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529C13" w14:textId="77777777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64C85E73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590D95D" w14:textId="1D9D9E8F" w:rsidR="008A0760" w:rsidRPr="006876C4" w:rsidRDefault="00FF0C8E" w:rsidP="005018B8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4</w:t>
            </w:r>
            <w:r w:rsidR="009F04F7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. 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Early Help</w:t>
            </w:r>
          </w:p>
        </w:tc>
        <w:tc>
          <w:tcPr>
            <w:tcW w:w="49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0EF7F61" w14:textId="59B4E376" w:rsidR="007D60E2" w:rsidRPr="006876C4" w:rsidRDefault="007D60E2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EF687BA" w14:textId="77777777" w:rsidR="00FF0C8E" w:rsidRPr="006876C4" w:rsidRDefault="00FF0C8E" w:rsidP="00DD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2C1BC18" w14:textId="77777777" w:rsidR="00FF0C8E" w:rsidRPr="006876C4" w:rsidRDefault="00FF0C8E" w:rsidP="00DD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D59B02C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26D93EE7" w14:textId="77777777" w:rsidTr="009E313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75DC5324" w14:textId="77777777" w:rsidR="009F04F7" w:rsidRPr="006876C4" w:rsidRDefault="00FF0C8E" w:rsidP="005018B8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5</w:t>
            </w:r>
            <w:r w:rsidR="009F04F7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. 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Site Safety</w:t>
            </w:r>
          </w:p>
        </w:tc>
        <w:tc>
          <w:tcPr>
            <w:tcW w:w="49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06E8577" w14:textId="4B26D4FC" w:rsidR="00DD2015" w:rsidRPr="006876C4" w:rsidRDefault="00DD2015" w:rsidP="00DD201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</w:rPr>
            </w:pPr>
          </w:p>
        </w:tc>
        <w:tc>
          <w:tcPr>
            <w:tcW w:w="12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B02E399" w14:textId="77777777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8E2355B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925B68E" w14:textId="77777777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2916885C" w14:textId="77777777" w:rsidR="00DD2015" w:rsidRPr="006876C4" w:rsidRDefault="00DD2015">
      <w:pPr>
        <w:rPr>
          <w:rFonts w:ascii="Segoe UI Semilight" w:hAnsi="Segoe UI Semilight" w:cs="Segoe UI Semilight"/>
        </w:rPr>
      </w:pPr>
      <w:r w:rsidRPr="006876C4">
        <w:rPr>
          <w:rFonts w:ascii="Segoe UI Semilight" w:hAnsi="Segoe UI Semilight" w:cs="Segoe UI Semilight"/>
        </w:rPr>
        <w:br w:type="page"/>
      </w:r>
    </w:p>
    <w:p w14:paraId="44BCACDB" w14:textId="514401B9" w:rsidR="007D60E2" w:rsidRPr="006876C4" w:rsidRDefault="0084635A" w:rsidP="007D60E2">
      <w:pPr>
        <w:shd w:val="clear" w:color="auto" w:fill="660066"/>
        <w:ind w:left="709"/>
        <w:rPr>
          <w:rFonts w:ascii="Segoe UI Semilight" w:hAnsi="Segoe UI Semilight" w:cs="Segoe UI Semilight"/>
        </w:rPr>
      </w:pPr>
      <w:r w:rsidRPr="006876C4">
        <w:rPr>
          <w:rFonts w:ascii="Segoe UI Semilight" w:hAnsi="Segoe UI Semilight" w:cs="Segoe UI Semilight"/>
          <w:b/>
          <w:bCs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2ED77AB" wp14:editId="099C4D5C">
            <wp:simplePos x="0" y="0"/>
            <wp:positionH relativeFrom="margin">
              <wp:posOffset>-1255</wp:posOffset>
            </wp:positionH>
            <wp:positionV relativeFrom="paragraph">
              <wp:posOffset>-22732</wp:posOffset>
            </wp:positionV>
            <wp:extent cx="318135" cy="395605"/>
            <wp:effectExtent l="0" t="0" r="5715" b="4445"/>
            <wp:wrapSquare wrapText="bothSides"/>
            <wp:docPr id="15" name="Graphic 15" descr="Checklist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hecklist RTL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l="13998" t="5177" r="13953" b="5240"/>
                    <a:stretch/>
                  </pic:blipFill>
                  <pic:spPr bwMode="auto">
                    <a:xfrm>
                      <a:off x="0" y="0"/>
                      <a:ext cx="31813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0E2" w:rsidRPr="006876C4">
        <w:rPr>
          <w:rFonts w:ascii="Segoe UI Semilight" w:hAnsi="Segoe UI Semilight" w:cs="Segoe UI Semilight"/>
          <w:b/>
          <w:bCs/>
          <w:sz w:val="36"/>
          <w:szCs w:val="36"/>
        </w:rPr>
        <w:t>PART 2 – EFFECTIVE SAFEGUARDING</w:t>
      </w:r>
    </w:p>
    <w:p w14:paraId="5ECF6A09" w14:textId="5833D8ED" w:rsidR="0042032D" w:rsidRPr="006876C4" w:rsidRDefault="0042032D" w:rsidP="009E3136">
      <w:pPr>
        <w:spacing w:after="0" w:line="240" w:lineRule="auto"/>
        <w:rPr>
          <w:rFonts w:ascii="Segoe UI Semilight" w:hAnsi="Segoe UI Semilight" w:cs="Segoe UI Semilight"/>
          <w:sz w:val="16"/>
          <w:szCs w:val="16"/>
        </w:rPr>
      </w:pPr>
    </w:p>
    <w:tbl>
      <w:tblPr>
        <w:tblStyle w:val="GridTable4-Accent3"/>
        <w:tblW w:w="15163" w:type="dxa"/>
        <w:tblInd w:w="5" w:type="dxa"/>
        <w:tblLook w:val="04A0" w:firstRow="1" w:lastRow="0" w:firstColumn="1" w:lastColumn="0" w:noHBand="0" w:noVBand="1"/>
      </w:tblPr>
      <w:tblGrid>
        <w:gridCol w:w="2547"/>
        <w:gridCol w:w="4957"/>
        <w:gridCol w:w="1138"/>
        <w:gridCol w:w="1276"/>
        <w:gridCol w:w="5245"/>
      </w:tblGrid>
      <w:tr w:rsidR="00FF0C8E" w:rsidRPr="006876C4" w14:paraId="16A26D7D" w14:textId="77777777" w:rsidTr="00DD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8EAADB" w:themeColor="accent1" w:themeTint="99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48CF38B7" w14:textId="77777777" w:rsidR="00FF0C8E" w:rsidRPr="006876C4" w:rsidRDefault="00FF0C8E" w:rsidP="005018B8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color w:val="660066"/>
              </w:rPr>
              <w:t>Section</w:t>
            </w:r>
          </w:p>
        </w:tc>
        <w:tc>
          <w:tcPr>
            <w:tcW w:w="49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0BFA4FD" w14:textId="77777777" w:rsidR="00FF0C8E" w:rsidRPr="006876C4" w:rsidRDefault="00FF0C8E" w:rsidP="009F0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Identified Action</w:t>
            </w:r>
          </w:p>
        </w:tc>
        <w:tc>
          <w:tcPr>
            <w:tcW w:w="113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32955F3" w14:textId="77777777" w:rsidR="00FF0C8E" w:rsidRPr="006876C4" w:rsidRDefault="00FF0C8E" w:rsidP="009F0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Lead</w:t>
            </w: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3D33587" w14:textId="77777777" w:rsidR="00FF0C8E" w:rsidRPr="006876C4" w:rsidRDefault="00FF0C8E" w:rsidP="009F0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Target Date</w:t>
            </w: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8B94540" w14:textId="6CF8B312" w:rsidR="00FF0C8E" w:rsidRPr="006876C4" w:rsidRDefault="00FF0C8E" w:rsidP="009F0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Success Criter</w:t>
            </w:r>
            <w:r w:rsidR="00C15109"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i</w:t>
            </w: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a</w:t>
            </w:r>
          </w:p>
        </w:tc>
      </w:tr>
      <w:tr w:rsidR="00FF0C8E" w:rsidRPr="006876C4" w14:paraId="5DE1B2F6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21FCEC01" w14:textId="3B66DD06" w:rsidR="008A0760" w:rsidRPr="006876C4" w:rsidRDefault="00FF0C8E" w:rsidP="005018B8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6</w:t>
            </w:r>
            <w:r w:rsidR="009F04F7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. 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Policy, Procedures &amp; Recording</w:t>
            </w:r>
          </w:p>
        </w:tc>
        <w:tc>
          <w:tcPr>
            <w:tcW w:w="49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7EF6966F" w14:textId="77777777" w:rsidR="00FF0C8E" w:rsidRPr="006876C4" w:rsidRDefault="00FF0C8E" w:rsidP="0068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54F629BE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02AC3CF6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24AB622A" w14:textId="77777777" w:rsidR="00FF0C8E" w:rsidRPr="006876C4" w:rsidRDefault="00FF0C8E" w:rsidP="0068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1D558FD8" w14:textId="77777777" w:rsidTr="009E313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1B38284" w14:textId="61A362F5" w:rsidR="008A0760" w:rsidRPr="006876C4" w:rsidRDefault="00FF0C8E" w:rsidP="005018B8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7</w:t>
            </w:r>
            <w:r w:rsidR="009F04F7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. 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Promoting the Welfare of Pupils</w:t>
            </w:r>
          </w:p>
        </w:tc>
        <w:tc>
          <w:tcPr>
            <w:tcW w:w="49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EA2BAAC" w14:textId="04C9C257" w:rsidR="00FF0C8E" w:rsidRPr="006876C4" w:rsidRDefault="00FF0C8E" w:rsidP="0068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3E04596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DDA4197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9131D3D" w14:textId="77777777" w:rsidR="00FF0C8E" w:rsidRPr="006876C4" w:rsidRDefault="00FF0C8E" w:rsidP="0068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4677CCB3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01B5AFA" w14:textId="21E1929D" w:rsidR="008A0760" w:rsidRPr="006876C4" w:rsidRDefault="00FF0C8E" w:rsidP="005018B8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8</w:t>
            </w:r>
            <w:r w:rsidR="009F04F7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. 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Managing Allegations</w:t>
            </w:r>
          </w:p>
        </w:tc>
        <w:tc>
          <w:tcPr>
            <w:tcW w:w="49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047DD69B" w14:textId="020F71AE" w:rsidR="00FF0C8E" w:rsidRPr="006876C4" w:rsidRDefault="00FF0C8E" w:rsidP="0068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6A9EAB1C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641730DA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68BA19AC" w14:textId="77777777" w:rsidR="00FF0C8E" w:rsidRPr="006876C4" w:rsidRDefault="00FF0C8E" w:rsidP="0068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08F258AC" w14:textId="77777777" w:rsidTr="009E313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586E3FED" w14:textId="0C580810" w:rsidR="008A0760" w:rsidRPr="006876C4" w:rsidRDefault="00FF0C8E" w:rsidP="005018B8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9</w:t>
            </w:r>
            <w:r w:rsidR="009F04F7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. 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Safeguarding and the curriculum</w:t>
            </w:r>
          </w:p>
        </w:tc>
        <w:tc>
          <w:tcPr>
            <w:tcW w:w="49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8975D90" w14:textId="77777777" w:rsidR="00FF0C8E" w:rsidRPr="006876C4" w:rsidRDefault="00FF0C8E" w:rsidP="0068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1ED1776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FA9BB8B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D8CADC0" w14:textId="77777777" w:rsidR="00FF0C8E" w:rsidRPr="006876C4" w:rsidRDefault="00FF0C8E" w:rsidP="0068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69BE334F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49B98102" w14:textId="40170791" w:rsidR="008A0760" w:rsidRPr="006876C4" w:rsidRDefault="00FF0C8E" w:rsidP="005018B8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10</w:t>
            </w:r>
            <w:r w:rsidR="009F04F7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. 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Online Safety</w:t>
            </w:r>
          </w:p>
        </w:tc>
        <w:tc>
          <w:tcPr>
            <w:tcW w:w="49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6C97182B" w14:textId="299D48B7" w:rsidR="007D60E2" w:rsidRPr="006876C4" w:rsidRDefault="007D60E2" w:rsidP="0068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7B871FC8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09DB26BB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37699D24" w14:textId="77777777" w:rsidR="00FF0C8E" w:rsidRPr="006876C4" w:rsidRDefault="00FF0C8E" w:rsidP="0068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6996BB43" w14:textId="0965A552" w:rsidR="00C15109" w:rsidRPr="006876C4" w:rsidRDefault="00C15109">
      <w:pPr>
        <w:rPr>
          <w:rFonts w:ascii="Segoe UI Semilight" w:hAnsi="Segoe UI Semilight" w:cs="Segoe UI Semilight"/>
        </w:rPr>
      </w:pPr>
    </w:p>
    <w:p w14:paraId="1B83FE14" w14:textId="77777777" w:rsidR="00C15109" w:rsidRPr="006876C4" w:rsidRDefault="00C15109">
      <w:pPr>
        <w:rPr>
          <w:rFonts w:ascii="Segoe UI Semilight" w:hAnsi="Segoe UI Semilight" w:cs="Segoe UI Semilight"/>
        </w:rPr>
      </w:pPr>
      <w:r w:rsidRPr="006876C4">
        <w:rPr>
          <w:rFonts w:ascii="Segoe UI Semilight" w:hAnsi="Segoe UI Semilight" w:cs="Segoe UI Semilight"/>
        </w:rPr>
        <w:br w:type="page"/>
      </w:r>
    </w:p>
    <w:p w14:paraId="57A1B6AE" w14:textId="27C851CA" w:rsidR="007D60E2" w:rsidRPr="006876C4" w:rsidRDefault="007D60E2" w:rsidP="007D60E2">
      <w:pPr>
        <w:shd w:val="clear" w:color="auto" w:fill="660066"/>
        <w:ind w:left="709"/>
        <w:rPr>
          <w:rFonts w:ascii="Segoe UI Semilight" w:hAnsi="Segoe UI Semilight" w:cs="Segoe UI Semilight"/>
          <w:b/>
          <w:bCs/>
        </w:rPr>
      </w:pPr>
      <w:r w:rsidRPr="006876C4">
        <w:rPr>
          <w:rFonts w:ascii="Segoe UI Semilight" w:hAnsi="Segoe UI Semilight" w:cs="Segoe UI Semilight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85FEE6F" wp14:editId="132A761A">
            <wp:simplePos x="0" y="0"/>
            <wp:positionH relativeFrom="column">
              <wp:posOffset>8890</wp:posOffset>
            </wp:positionH>
            <wp:positionV relativeFrom="paragraph">
              <wp:posOffset>586</wp:posOffset>
            </wp:positionV>
            <wp:extent cx="323215" cy="394335"/>
            <wp:effectExtent l="0" t="0" r="635" b="5715"/>
            <wp:wrapSquare wrapText="bothSides"/>
            <wp:docPr id="16" name="Graphic 16" descr="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Gears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14494" t="4818" r="12624" b="6280"/>
                    <a:stretch/>
                  </pic:blipFill>
                  <pic:spPr bwMode="auto">
                    <a:xfrm>
                      <a:off x="0" y="0"/>
                      <a:ext cx="323215" cy="39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6C4">
        <w:rPr>
          <w:rFonts w:ascii="Segoe UI Semilight" w:hAnsi="Segoe UI Semilight" w:cs="Segoe UI Semilight"/>
          <w:b/>
          <w:bCs/>
          <w:sz w:val="36"/>
          <w:szCs w:val="36"/>
        </w:rPr>
        <w:t xml:space="preserve"> PART 3 – SPECIFIC SAFEGUARDING ISSUES</w:t>
      </w:r>
    </w:p>
    <w:p w14:paraId="3C54B0C6" w14:textId="77777777" w:rsidR="007D60E2" w:rsidRPr="006876C4" w:rsidRDefault="007D60E2" w:rsidP="009E3136">
      <w:pPr>
        <w:spacing w:after="0" w:line="240" w:lineRule="auto"/>
        <w:rPr>
          <w:rFonts w:ascii="Segoe UI Semilight" w:hAnsi="Segoe UI Semilight" w:cs="Segoe UI Semilight"/>
          <w:sz w:val="16"/>
          <w:szCs w:val="16"/>
        </w:rPr>
      </w:pPr>
    </w:p>
    <w:tbl>
      <w:tblPr>
        <w:tblStyle w:val="GridTable3-Accent3"/>
        <w:tblW w:w="15168" w:type="dxa"/>
        <w:tblLook w:val="04A0" w:firstRow="1" w:lastRow="0" w:firstColumn="1" w:lastColumn="0" w:noHBand="0" w:noVBand="1"/>
      </w:tblPr>
      <w:tblGrid>
        <w:gridCol w:w="2552"/>
        <w:gridCol w:w="4952"/>
        <w:gridCol w:w="1143"/>
        <w:gridCol w:w="1276"/>
        <w:gridCol w:w="5245"/>
      </w:tblGrid>
      <w:tr w:rsidR="009E3136" w:rsidRPr="006876C4" w14:paraId="2180EF58" w14:textId="77777777" w:rsidTr="009E3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tcBorders>
              <w:top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CEB1437" w14:textId="77777777" w:rsidR="00FF0C8E" w:rsidRPr="006876C4" w:rsidRDefault="00FF0C8E" w:rsidP="00681A07">
            <w:pPr>
              <w:rPr>
                <w:rFonts w:ascii="Segoe UI Semilight" w:hAnsi="Segoe UI Semilight" w:cs="Segoe UI Semilight"/>
                <w:b w:val="0"/>
                <w:bCs w:val="0"/>
                <w:i w:val="0"/>
                <w:i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Section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1733E60" w14:textId="77777777" w:rsidR="00FF0C8E" w:rsidRPr="006876C4" w:rsidRDefault="00FF0C8E" w:rsidP="0068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</w:rPr>
            </w:pPr>
            <w:r w:rsidRPr="006876C4">
              <w:rPr>
                <w:rFonts w:ascii="Segoe UI Semilight" w:hAnsi="Segoe UI Semilight" w:cs="Segoe UI Semilight"/>
              </w:rPr>
              <w:t>Identified Action</w:t>
            </w: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D2CABC9" w14:textId="77777777" w:rsidR="00FF0C8E" w:rsidRPr="006876C4" w:rsidRDefault="00FF0C8E" w:rsidP="0068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</w:rPr>
            </w:pPr>
            <w:r w:rsidRPr="006876C4">
              <w:rPr>
                <w:rFonts w:ascii="Segoe UI Semilight" w:hAnsi="Segoe UI Semilight" w:cs="Segoe UI Semilight"/>
              </w:rPr>
              <w:t>Lead</w:t>
            </w: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5C71FB9" w14:textId="77777777" w:rsidR="00FF0C8E" w:rsidRPr="006876C4" w:rsidRDefault="00FF0C8E" w:rsidP="0068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</w:rPr>
            </w:pPr>
            <w:r w:rsidRPr="006876C4">
              <w:rPr>
                <w:rFonts w:ascii="Segoe UI Semilight" w:hAnsi="Segoe UI Semilight" w:cs="Segoe UI Semilight"/>
              </w:rPr>
              <w:t>Target Date</w:t>
            </w: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319027A" w14:textId="1BFA9F38" w:rsidR="00FF0C8E" w:rsidRPr="006876C4" w:rsidRDefault="00FF0C8E" w:rsidP="0068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</w:rPr>
            </w:pPr>
            <w:r w:rsidRPr="006876C4">
              <w:rPr>
                <w:rFonts w:ascii="Segoe UI Semilight" w:hAnsi="Segoe UI Semilight" w:cs="Segoe UI Semilight"/>
              </w:rPr>
              <w:t>Success Criter</w:t>
            </w:r>
            <w:r w:rsidR="00C15109" w:rsidRPr="006876C4">
              <w:rPr>
                <w:rFonts w:ascii="Segoe UI Semilight" w:hAnsi="Segoe UI Semilight" w:cs="Segoe UI Semilight"/>
              </w:rPr>
              <w:t>i</w:t>
            </w:r>
            <w:r w:rsidRPr="006876C4">
              <w:rPr>
                <w:rFonts w:ascii="Segoe UI Semilight" w:hAnsi="Segoe UI Semilight" w:cs="Segoe UI Semilight"/>
              </w:rPr>
              <w:t>a</w:t>
            </w:r>
          </w:p>
        </w:tc>
      </w:tr>
      <w:tr w:rsidR="009E3136" w:rsidRPr="006876C4" w14:paraId="0DB49064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14:paraId="1C8F71F3" w14:textId="38CDDD65" w:rsidR="008A0760" w:rsidRPr="006876C4" w:rsidRDefault="009E74E3" w:rsidP="009F04F7">
            <w:pPr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1</w:t>
            </w:r>
            <w:r w:rsidR="00BE5882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1. 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Children Missing from</w:t>
            </w:r>
            <w:r w:rsidR="0084635A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 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Education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46132E33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68E039D5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7D17A260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0EBD42B3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3FE1BAB0" w14:textId="77777777" w:rsidTr="009E313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14:paraId="12FB5FFC" w14:textId="765759D6" w:rsidR="00FF0C8E" w:rsidRPr="006876C4" w:rsidRDefault="009E74E3" w:rsidP="009F04F7">
            <w:pPr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12</w:t>
            </w:r>
            <w:r w:rsidR="00BE5882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 Parental </w:t>
            </w:r>
            <w:r w:rsidR="00452A76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Responsibility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 &amp; Private Fostering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09DF11B" w14:textId="32575BAB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637793E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9331099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7108597" w14:textId="77777777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9E3136" w:rsidRPr="006876C4" w14:paraId="116B7B77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14:paraId="5CDE0073" w14:textId="31D2CB7F" w:rsidR="008A0760" w:rsidRPr="006876C4" w:rsidRDefault="009E74E3" w:rsidP="009F04F7">
            <w:pPr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13</w:t>
            </w:r>
            <w:r w:rsidR="00BE5882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 Elective Home</w:t>
            </w:r>
            <w:r w:rsidR="0084635A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 E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ducation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4BC4280C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3F414042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454AED08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66742991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77D8713B" w14:textId="77777777" w:rsidTr="009E313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14:paraId="4C902AAC" w14:textId="73EB35D0" w:rsidR="00FF0C8E" w:rsidRPr="006876C4" w:rsidRDefault="009E74E3" w:rsidP="009F04F7">
            <w:pPr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14</w:t>
            </w:r>
            <w:r w:rsidR="00BE5882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 FGM, HBA, Forced Marriage, Breast Ironing/Flattening 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1C1E073" w14:textId="7EC55DCD" w:rsidR="003B2C77" w:rsidRPr="006876C4" w:rsidRDefault="003B2C77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5CC7F0F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1332FC6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3BCAA28" w14:textId="77777777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9E3136" w:rsidRPr="006876C4" w14:paraId="3CA09452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14:paraId="63BDCE90" w14:textId="67B86925" w:rsidR="008A0760" w:rsidRPr="006876C4" w:rsidRDefault="009E74E3" w:rsidP="009F04F7">
            <w:pPr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15</w:t>
            </w:r>
            <w:r w:rsidR="00BE5882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 Child Exploitation and Trafficking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03AA5803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38FF1B92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2DD17786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57E30E18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6F1206DD" w14:textId="77777777" w:rsidTr="009E313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14:paraId="7766F350" w14:textId="5D904E52" w:rsidR="00FF0C8E" w:rsidRPr="006876C4" w:rsidRDefault="009E74E3" w:rsidP="009F04F7">
            <w:pPr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16</w:t>
            </w:r>
            <w:r w:rsidR="00BE5882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 Child Sexual Abuse within the family (Intra-familial CSA)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39148FC" w14:textId="77777777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7A9CE61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85F291F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5B9417C" w14:textId="77777777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9E3136" w:rsidRPr="006876C4" w14:paraId="0F602E70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14:paraId="219E3DCE" w14:textId="7809C75F" w:rsidR="008A0760" w:rsidRPr="006876C4" w:rsidRDefault="009E74E3" w:rsidP="009F04F7">
            <w:pPr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17</w:t>
            </w:r>
            <w:r w:rsidR="00BE5882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 Gangs and County</w:t>
            </w:r>
            <w:r w:rsidR="00AA4B88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 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Lines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4EB5C281" w14:textId="2E32D7D8" w:rsidR="009E3136" w:rsidRPr="006876C4" w:rsidRDefault="009E3136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2DF3B152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78E66430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399E77A1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9E74E3" w:rsidRPr="006876C4" w14:paraId="44A34438" w14:textId="77777777" w:rsidTr="009E313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14:paraId="0DFBFC1D" w14:textId="1F0341EE" w:rsidR="009E74E3" w:rsidRPr="006876C4" w:rsidRDefault="009E74E3" w:rsidP="009F04F7">
            <w:pPr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18</w:t>
            </w:r>
            <w:r w:rsidR="00BE5882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 Sexual Violence and Harassment, Peer or Peer Abuse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703A846" w14:textId="77777777" w:rsidR="009E74E3" w:rsidRPr="006876C4" w:rsidRDefault="009E74E3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25B40B4" w14:textId="77777777" w:rsidR="009E74E3" w:rsidRPr="006876C4" w:rsidRDefault="009E74E3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1CDE082" w14:textId="77777777" w:rsidR="009E74E3" w:rsidRPr="006876C4" w:rsidRDefault="009E74E3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22A87A9" w14:textId="77777777" w:rsidR="009E74E3" w:rsidRPr="006876C4" w:rsidRDefault="009E74E3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9E3136" w:rsidRPr="006876C4" w14:paraId="56DAC12B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14:paraId="4C56C622" w14:textId="2774A627" w:rsidR="008A0760" w:rsidRPr="006876C4" w:rsidRDefault="009E74E3" w:rsidP="009F04F7">
            <w:pPr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19</w:t>
            </w:r>
            <w:r w:rsidR="00BE5882"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i w:val="0"/>
                <w:iCs w:val="0"/>
                <w:color w:val="660066"/>
              </w:rPr>
              <w:t xml:space="preserve"> Extremism &amp; Radicalisation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37FBED14" w14:textId="10DBE2F3" w:rsidR="009E3136" w:rsidRPr="006876C4" w:rsidRDefault="009E3136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56C2F33A" w14:textId="77777777" w:rsidR="009E74E3" w:rsidRPr="006876C4" w:rsidRDefault="009E74E3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0FF9E58B" w14:textId="77777777" w:rsidR="009E74E3" w:rsidRPr="006876C4" w:rsidRDefault="009E74E3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00E7C770" w14:textId="77777777" w:rsidR="009E74E3" w:rsidRPr="006876C4" w:rsidRDefault="009E74E3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25509110" w14:textId="77777777" w:rsidR="009E3136" w:rsidRPr="006876C4" w:rsidRDefault="009E3136">
      <w:pPr>
        <w:rPr>
          <w:rFonts w:ascii="Segoe UI Semilight" w:hAnsi="Segoe UI Semilight" w:cs="Segoe UI Semilight"/>
        </w:rPr>
      </w:pPr>
      <w:r w:rsidRPr="006876C4">
        <w:rPr>
          <w:rFonts w:ascii="Segoe UI Semilight" w:hAnsi="Segoe UI Semilight" w:cs="Segoe UI Semilight"/>
        </w:rPr>
        <w:br w:type="page"/>
      </w:r>
    </w:p>
    <w:p w14:paraId="74EF6688" w14:textId="01DD63F6" w:rsidR="007D60E2" w:rsidRPr="006876C4" w:rsidRDefault="007D60E2" w:rsidP="007D60E2">
      <w:pPr>
        <w:shd w:val="clear" w:color="auto" w:fill="660066"/>
        <w:ind w:left="851"/>
        <w:rPr>
          <w:rFonts w:ascii="Segoe UI Semilight" w:hAnsi="Segoe UI Semilight" w:cs="Segoe UI Semilight"/>
          <w:b/>
          <w:bCs/>
          <w:sz w:val="36"/>
          <w:szCs w:val="36"/>
        </w:rPr>
      </w:pPr>
      <w:r w:rsidRPr="006876C4">
        <w:rPr>
          <w:rFonts w:ascii="Segoe UI Semilight" w:hAnsi="Segoe UI Semilight" w:cs="Segoe UI Semilight"/>
          <w:b/>
          <w:bCs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6FB4D485" wp14:editId="32865523">
            <wp:simplePos x="0" y="0"/>
            <wp:positionH relativeFrom="column">
              <wp:posOffset>27891</wp:posOffset>
            </wp:positionH>
            <wp:positionV relativeFrom="paragraph">
              <wp:posOffset>0</wp:posOffset>
            </wp:positionV>
            <wp:extent cx="371475" cy="359410"/>
            <wp:effectExtent l="0" t="0" r="9525" b="2540"/>
            <wp:wrapSquare wrapText="bothSides"/>
            <wp:docPr id="17" name="Graphic 17" descr="Ba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ar chart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rcRect l="11807" t="11782" r="9566" b="12120"/>
                    <a:stretch/>
                  </pic:blipFill>
                  <pic:spPr bwMode="auto">
                    <a:xfrm>
                      <a:off x="0" y="0"/>
                      <a:ext cx="37147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6C4">
        <w:rPr>
          <w:rFonts w:ascii="Segoe UI Semilight" w:hAnsi="Segoe UI Semilight" w:cs="Segoe UI Semilight"/>
          <w:b/>
          <w:bCs/>
          <w:sz w:val="36"/>
          <w:szCs w:val="36"/>
        </w:rPr>
        <w:t xml:space="preserve"> PART 4 – STATISTICAL INFORMATION</w:t>
      </w:r>
    </w:p>
    <w:p w14:paraId="73FCFF7A" w14:textId="77777777" w:rsidR="007D60E2" w:rsidRPr="006876C4" w:rsidRDefault="007D60E2" w:rsidP="009E3136">
      <w:pPr>
        <w:spacing w:after="0" w:line="240" w:lineRule="auto"/>
        <w:ind w:left="851"/>
        <w:rPr>
          <w:rFonts w:ascii="Segoe UI Semilight" w:hAnsi="Segoe UI Semilight" w:cs="Segoe UI Semilight"/>
          <w:sz w:val="16"/>
          <w:szCs w:val="16"/>
        </w:rPr>
      </w:pPr>
    </w:p>
    <w:tbl>
      <w:tblPr>
        <w:tblStyle w:val="GridTable4-Accent3"/>
        <w:tblW w:w="15168" w:type="dxa"/>
        <w:tblLook w:val="04A0" w:firstRow="1" w:lastRow="0" w:firstColumn="1" w:lastColumn="0" w:noHBand="0" w:noVBand="1"/>
      </w:tblPr>
      <w:tblGrid>
        <w:gridCol w:w="2552"/>
        <w:gridCol w:w="4952"/>
        <w:gridCol w:w="1143"/>
        <w:gridCol w:w="1276"/>
        <w:gridCol w:w="5245"/>
      </w:tblGrid>
      <w:tr w:rsidR="00FF0C8E" w:rsidRPr="006876C4" w14:paraId="5E572E0C" w14:textId="77777777" w:rsidTr="00DD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8EAADB" w:themeColor="accent1" w:themeTint="99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3D356245" w14:textId="77777777" w:rsidR="00FF0C8E" w:rsidRPr="006876C4" w:rsidRDefault="00FF0C8E" w:rsidP="0042032D">
            <w:pPr>
              <w:jc w:val="right"/>
              <w:rPr>
                <w:rFonts w:ascii="Segoe UI Semilight" w:hAnsi="Segoe UI Semilight" w:cs="Segoe UI Semilight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color w:val="660066"/>
              </w:rPr>
              <w:t>Section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407CAE8" w14:textId="77777777" w:rsidR="00FF0C8E" w:rsidRPr="006876C4" w:rsidRDefault="00FF0C8E" w:rsidP="0068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Identified Action</w:t>
            </w: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9FFF7F3" w14:textId="77777777" w:rsidR="00FF0C8E" w:rsidRPr="006876C4" w:rsidRDefault="00FF0C8E" w:rsidP="0068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Lead</w:t>
            </w: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BD82507" w14:textId="77777777" w:rsidR="00FF0C8E" w:rsidRPr="006876C4" w:rsidRDefault="00FF0C8E" w:rsidP="0068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Target Date</w:t>
            </w: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E117234" w14:textId="78BAED8C" w:rsidR="00FF0C8E" w:rsidRPr="006876C4" w:rsidRDefault="00FF0C8E" w:rsidP="0068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Success Criter</w:t>
            </w:r>
            <w:r w:rsidR="00C15109"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i</w:t>
            </w: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a</w:t>
            </w:r>
          </w:p>
        </w:tc>
      </w:tr>
      <w:tr w:rsidR="00FF0C8E" w:rsidRPr="006876C4" w14:paraId="42FEDB7E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18D12FE" w14:textId="3EC5D54F" w:rsidR="008A0760" w:rsidRPr="006876C4" w:rsidRDefault="00452A76" w:rsidP="0042032D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20</w:t>
            </w:r>
            <w:r w:rsidR="00BE5882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 Vulnerable Children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7C1E9201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3BD43A9B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57D92B17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415708F1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76993C9B" w14:textId="77777777" w:rsidTr="009E313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542D4413" w14:textId="5D8F6F8E" w:rsidR="008A0760" w:rsidRPr="006876C4" w:rsidRDefault="00452A76" w:rsidP="0042032D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21</w:t>
            </w:r>
            <w:r w:rsidR="00BE5882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 Referrals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7996E02" w14:textId="77777777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41E2C28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4909D73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AF510FC" w14:textId="77777777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447EE4A5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58DB3FDB" w14:textId="64687B0E" w:rsidR="008A0760" w:rsidRPr="006876C4" w:rsidRDefault="00452A76" w:rsidP="0042032D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22</w:t>
            </w:r>
            <w:r w:rsidR="00BE5882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 Early Help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6E2DA27A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67BF0E11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278B83CF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2E4C69AD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1B535413" w14:textId="77777777" w:rsidTr="009E313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BF1A857" w14:textId="4E3FA9FB" w:rsidR="008A0760" w:rsidRPr="006876C4" w:rsidRDefault="00452A76" w:rsidP="0042032D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23</w:t>
            </w:r>
            <w:r w:rsidR="00BE5882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 Managing A</w:t>
            </w:r>
            <w:r w:rsidR="0084635A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ttendance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0D3E2FB" w14:textId="77777777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BB774B2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804D5BD" w14:textId="77777777" w:rsidR="00FF0C8E" w:rsidRPr="006876C4" w:rsidRDefault="00FF0C8E" w:rsidP="00846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C887DE9" w14:textId="77777777" w:rsidR="00FF0C8E" w:rsidRPr="006876C4" w:rsidRDefault="00FF0C8E" w:rsidP="009F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FF0C8E" w:rsidRPr="006876C4" w14:paraId="537E8C49" w14:textId="77777777" w:rsidTr="009E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5E894AA" w14:textId="40FA9AA6" w:rsidR="008A0760" w:rsidRPr="006876C4" w:rsidRDefault="00452A76" w:rsidP="0042032D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24</w:t>
            </w:r>
            <w:r w:rsidR="00BE5882"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.</w:t>
            </w: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 xml:space="preserve"> Dissent &amp; Escalation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269C2B3B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5033385F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5806685B" w14:textId="77777777" w:rsidR="00FF0C8E" w:rsidRPr="006876C4" w:rsidRDefault="00FF0C8E" w:rsidP="0084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08DE4EB8" w14:textId="77777777" w:rsidR="00FF0C8E" w:rsidRPr="006876C4" w:rsidRDefault="00FF0C8E" w:rsidP="009F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3C1B61E3" w14:textId="38D15E31" w:rsidR="00FF0C8E" w:rsidRPr="006876C4" w:rsidRDefault="00FF0C8E">
      <w:pPr>
        <w:rPr>
          <w:rFonts w:ascii="Segoe UI Semilight" w:hAnsi="Segoe UI Semilight" w:cs="Segoe UI Semilight"/>
        </w:rPr>
      </w:pPr>
    </w:p>
    <w:p w14:paraId="1B26F8C2" w14:textId="2C83ECC8" w:rsidR="00DD2015" w:rsidRPr="006876C4" w:rsidRDefault="00DD2015">
      <w:pPr>
        <w:rPr>
          <w:rFonts w:ascii="Segoe UI Semilight" w:hAnsi="Segoe UI Semilight" w:cs="Segoe UI Semilight"/>
        </w:rPr>
      </w:pPr>
      <w:r w:rsidRPr="006876C4">
        <w:rPr>
          <w:rFonts w:ascii="Segoe UI Semilight" w:hAnsi="Segoe UI Semilight" w:cs="Segoe UI Semilight"/>
        </w:rPr>
        <w:br w:type="page"/>
      </w:r>
    </w:p>
    <w:p w14:paraId="60297297" w14:textId="06E50AEF" w:rsidR="00DD2015" w:rsidRPr="006876C4" w:rsidRDefault="00DD2015" w:rsidP="00DD2015">
      <w:pPr>
        <w:shd w:val="clear" w:color="auto" w:fill="660066"/>
        <w:ind w:left="851"/>
        <w:rPr>
          <w:rFonts w:ascii="Segoe UI Semilight" w:hAnsi="Segoe UI Semilight" w:cs="Segoe UI Semilight"/>
          <w:b/>
          <w:bCs/>
          <w:sz w:val="36"/>
          <w:szCs w:val="36"/>
        </w:rPr>
      </w:pPr>
      <w:r w:rsidRPr="006876C4">
        <w:rPr>
          <w:rFonts w:ascii="Segoe UI Semilight" w:hAnsi="Segoe UI Semilight" w:cs="Segoe UI Semilight"/>
          <w:b/>
          <w:bCs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2901E0DC" wp14:editId="5257930D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65716" cy="396000"/>
            <wp:effectExtent l="0" t="0" r="0" b="4445"/>
            <wp:wrapSquare wrapText="bothSides"/>
            <wp:docPr id="46" name="Graphic 46" descr="Subtitles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phic 46" descr="Subtitles RTL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rcRect t="15385" b="14616"/>
                    <a:stretch/>
                  </pic:blipFill>
                  <pic:spPr bwMode="auto">
                    <a:xfrm>
                      <a:off x="0" y="0"/>
                      <a:ext cx="565716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6C4">
        <w:rPr>
          <w:rFonts w:ascii="Segoe UI Semilight" w:hAnsi="Segoe UI Semilight" w:cs="Segoe UI Semilight"/>
          <w:b/>
          <w:bCs/>
          <w:sz w:val="36"/>
          <w:szCs w:val="36"/>
        </w:rPr>
        <w:t xml:space="preserve"> OTHER ACTION PLANNING REFERENCES / OBSERVATIONS</w:t>
      </w:r>
    </w:p>
    <w:p w14:paraId="311DE7EB" w14:textId="77777777" w:rsidR="00DD2015" w:rsidRPr="006876C4" w:rsidRDefault="00DD2015" w:rsidP="009E3136">
      <w:pPr>
        <w:spacing w:after="0" w:line="240" w:lineRule="auto"/>
        <w:ind w:left="851"/>
        <w:rPr>
          <w:rFonts w:ascii="Segoe UI Semilight" w:hAnsi="Segoe UI Semilight" w:cs="Segoe UI Semilight"/>
          <w:sz w:val="16"/>
          <w:szCs w:val="16"/>
        </w:rPr>
      </w:pPr>
    </w:p>
    <w:tbl>
      <w:tblPr>
        <w:tblStyle w:val="GridTable4-Accent3"/>
        <w:tblW w:w="15168" w:type="dxa"/>
        <w:tblLook w:val="04A0" w:firstRow="1" w:lastRow="0" w:firstColumn="1" w:lastColumn="0" w:noHBand="0" w:noVBand="1"/>
      </w:tblPr>
      <w:tblGrid>
        <w:gridCol w:w="2552"/>
        <w:gridCol w:w="4952"/>
        <w:gridCol w:w="1143"/>
        <w:gridCol w:w="1276"/>
        <w:gridCol w:w="5245"/>
      </w:tblGrid>
      <w:tr w:rsidR="00DD2015" w:rsidRPr="006876C4" w14:paraId="16854459" w14:textId="77777777" w:rsidTr="00425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8EAADB" w:themeColor="accent1" w:themeTint="99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356ECC6" w14:textId="77777777" w:rsidR="00DD2015" w:rsidRPr="006876C4" w:rsidRDefault="00DD2015" w:rsidP="00425460">
            <w:pPr>
              <w:jc w:val="right"/>
              <w:rPr>
                <w:rFonts w:ascii="Segoe UI Semilight" w:hAnsi="Segoe UI Semilight" w:cs="Segoe UI Semilight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color w:val="660066"/>
              </w:rPr>
              <w:t>Section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8C64FEF" w14:textId="77777777" w:rsidR="00DD2015" w:rsidRPr="006876C4" w:rsidRDefault="00DD2015" w:rsidP="004254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Identified Action</w:t>
            </w: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AF53BCD" w14:textId="77777777" w:rsidR="00DD2015" w:rsidRPr="006876C4" w:rsidRDefault="00DD2015" w:rsidP="004254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Lead</w:t>
            </w: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D03CEE2" w14:textId="77777777" w:rsidR="00DD2015" w:rsidRPr="006876C4" w:rsidRDefault="00DD2015" w:rsidP="004254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Target Date</w:t>
            </w: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624A2C6" w14:textId="77777777" w:rsidR="00DD2015" w:rsidRPr="006876C4" w:rsidRDefault="00DD2015" w:rsidP="004254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171717" w:themeColor="background2" w:themeShade="1A"/>
              </w:rPr>
            </w:pPr>
            <w:r w:rsidRPr="006876C4">
              <w:rPr>
                <w:rFonts w:ascii="Segoe UI Semilight" w:hAnsi="Segoe UI Semilight" w:cs="Segoe UI Semilight"/>
                <w:color w:val="171717" w:themeColor="background2" w:themeShade="1A"/>
              </w:rPr>
              <w:t>Success Criteria</w:t>
            </w:r>
          </w:p>
        </w:tc>
      </w:tr>
      <w:tr w:rsidR="00DD2015" w:rsidRPr="006876C4" w14:paraId="025A99D4" w14:textId="77777777" w:rsidTr="00DD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119BC993" w14:textId="78031612" w:rsidR="00DD2015" w:rsidRPr="006876C4" w:rsidRDefault="00DD2015" w:rsidP="00425460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Additional #1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2090CB92" w14:textId="77777777" w:rsidR="00DD2015" w:rsidRPr="006876C4" w:rsidRDefault="00DD2015" w:rsidP="00425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6DDE583C" w14:textId="77777777" w:rsidR="00DD2015" w:rsidRPr="006876C4" w:rsidRDefault="00DD2015" w:rsidP="0042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05EBD87B" w14:textId="77777777" w:rsidR="00DD2015" w:rsidRPr="006876C4" w:rsidRDefault="00DD2015" w:rsidP="0042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43DCA2B4" w14:textId="77777777" w:rsidR="00DD2015" w:rsidRPr="006876C4" w:rsidRDefault="00DD2015" w:rsidP="00425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DD2015" w:rsidRPr="006876C4" w14:paraId="059D8920" w14:textId="77777777" w:rsidTr="00DD201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8CC0399" w14:textId="5DF53B97" w:rsidR="00DD2015" w:rsidRPr="006876C4" w:rsidRDefault="00DD2015" w:rsidP="00425460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Additional #2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5B2FD84" w14:textId="77777777" w:rsidR="00DD2015" w:rsidRPr="006876C4" w:rsidRDefault="00DD2015" w:rsidP="00425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EB4A83D" w14:textId="77777777" w:rsidR="00DD2015" w:rsidRPr="006876C4" w:rsidRDefault="00DD2015" w:rsidP="0042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3A70C98" w14:textId="77777777" w:rsidR="00DD2015" w:rsidRPr="006876C4" w:rsidRDefault="00DD2015" w:rsidP="0042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A9AF45D" w14:textId="77777777" w:rsidR="00DD2015" w:rsidRPr="006876C4" w:rsidRDefault="00DD2015" w:rsidP="00425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DD2015" w:rsidRPr="006876C4" w14:paraId="766A9F72" w14:textId="77777777" w:rsidTr="00DD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07A25557" w14:textId="13917435" w:rsidR="00DD2015" w:rsidRPr="006876C4" w:rsidRDefault="00DD2015" w:rsidP="00425460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Additional #3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79B08D5E" w14:textId="77777777" w:rsidR="00DD2015" w:rsidRPr="006876C4" w:rsidRDefault="00DD2015" w:rsidP="00425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052C5A25" w14:textId="77777777" w:rsidR="00DD2015" w:rsidRPr="006876C4" w:rsidRDefault="00DD2015" w:rsidP="0042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118AEED3" w14:textId="77777777" w:rsidR="00DD2015" w:rsidRPr="006876C4" w:rsidRDefault="00DD2015" w:rsidP="0042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19F8BCAB" w14:textId="77777777" w:rsidR="00DD2015" w:rsidRPr="006876C4" w:rsidRDefault="00DD2015" w:rsidP="00425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  <w:tr w:rsidR="006876C4" w:rsidRPr="006876C4" w14:paraId="70CE5C2C" w14:textId="77777777" w:rsidTr="006876C4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14:paraId="6D1D6059" w14:textId="032BCDC5" w:rsidR="006876C4" w:rsidRPr="006876C4" w:rsidRDefault="006876C4" w:rsidP="00425460">
            <w:pPr>
              <w:jc w:val="right"/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</w:pPr>
            <w:r w:rsidRPr="006876C4">
              <w:rPr>
                <w:rFonts w:ascii="Segoe UI Semilight" w:hAnsi="Segoe UI Semilight" w:cs="Segoe UI Semilight"/>
                <w:b w:val="0"/>
                <w:bCs w:val="0"/>
                <w:color w:val="660066"/>
              </w:rPr>
              <w:t>Additional #4</w:t>
            </w:r>
          </w:p>
        </w:tc>
        <w:tc>
          <w:tcPr>
            <w:tcW w:w="49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B063770" w14:textId="77777777" w:rsidR="006876C4" w:rsidRPr="006876C4" w:rsidRDefault="006876C4" w:rsidP="00425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88975F7" w14:textId="77777777" w:rsidR="006876C4" w:rsidRPr="006876C4" w:rsidRDefault="006876C4" w:rsidP="0042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C7F5A00" w14:textId="77777777" w:rsidR="006876C4" w:rsidRPr="006876C4" w:rsidRDefault="006876C4" w:rsidP="0042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CAC809A" w14:textId="77777777" w:rsidR="006876C4" w:rsidRPr="006876C4" w:rsidRDefault="006876C4" w:rsidP="00425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5C1F8C9F" w14:textId="4B4C27FE" w:rsidR="00452A76" w:rsidRPr="006876C4" w:rsidRDefault="00452A76">
      <w:pPr>
        <w:rPr>
          <w:rFonts w:ascii="Segoe UI Semilight" w:hAnsi="Segoe UI Semilight" w:cs="Segoe UI Semilight"/>
        </w:rPr>
      </w:pPr>
    </w:p>
    <w:sectPr w:rsidR="00452A76" w:rsidRPr="006876C4" w:rsidSect="00DD2015">
      <w:headerReference w:type="first" r:id="rId21"/>
      <w:footerReference w:type="first" r:id="rId22"/>
      <w:pgSz w:w="16838" w:h="11906" w:orient="landscape"/>
      <w:pgMar w:top="851" w:right="851" w:bottom="992" w:left="851" w:header="709" w:footer="4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EBB7" w14:textId="77777777" w:rsidR="00C264DF" w:rsidRDefault="00C264DF" w:rsidP="00452A76">
      <w:pPr>
        <w:spacing w:after="0" w:line="240" w:lineRule="auto"/>
      </w:pPr>
      <w:r>
        <w:separator/>
      </w:r>
    </w:p>
  </w:endnote>
  <w:endnote w:type="continuationSeparator" w:id="0">
    <w:p w14:paraId="6FDFD8AC" w14:textId="77777777" w:rsidR="00C264DF" w:rsidRDefault="00C264DF" w:rsidP="0045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27E0" w14:textId="076CC19E" w:rsidR="0042032D" w:rsidRPr="00776B40" w:rsidRDefault="0042032D" w:rsidP="0042032D">
    <w:pPr>
      <w:tabs>
        <w:tab w:val="right" w:pos="14742"/>
      </w:tabs>
      <w:spacing w:after="0" w:line="240" w:lineRule="auto"/>
      <w:rPr>
        <w:rFonts w:ascii="Open Sans Light" w:hAnsi="Open Sans Light" w:cs="Open Sans Light"/>
        <w:color w:val="808080" w:themeColor="background1" w:themeShade="80"/>
        <w:sz w:val="16"/>
        <w:szCs w:val="16"/>
      </w:rPr>
    </w:pPr>
    <w:r w:rsidRPr="00776B40">
      <w:rPr>
        <w:rFonts w:ascii="Open Sans Light" w:hAnsi="Open Sans Light" w:cs="Open Sans Light"/>
        <w:color w:val="808080" w:themeColor="background1" w:themeShade="80"/>
        <w:sz w:val="16"/>
        <w:szCs w:val="16"/>
      </w:rPr>
      <w:t>Rev. 4</w:t>
    </w:r>
    <w:r w:rsidR="00834E97">
      <w:rPr>
        <w:rFonts w:ascii="Open Sans Light" w:hAnsi="Open Sans Light" w:cs="Open Sans Light"/>
        <w:color w:val="808080" w:themeColor="background1" w:themeShade="80"/>
        <w:sz w:val="16"/>
        <w:szCs w:val="16"/>
      </w:rPr>
      <w:t>9</w:t>
    </w:r>
    <w:r w:rsidRPr="00776B40">
      <w:rPr>
        <w:rFonts w:ascii="Open Sans Light" w:hAnsi="Open Sans Light" w:cs="Open Sans Light"/>
        <w:color w:val="808080" w:themeColor="background1" w:themeShade="80"/>
        <w:sz w:val="16"/>
        <w:szCs w:val="16"/>
      </w:rPr>
      <w:t xml:space="preserve">21 - </w:t>
    </w:r>
    <w:r w:rsidR="00834E97">
      <w:rPr>
        <w:rFonts w:ascii="Open Sans Light" w:hAnsi="Open Sans Light" w:cs="Open Sans Light"/>
        <w:color w:val="808080" w:themeColor="background1" w:themeShade="80"/>
        <w:sz w:val="16"/>
        <w:szCs w:val="16"/>
      </w:rPr>
      <w:t>December</w:t>
    </w:r>
    <w:r w:rsidRPr="00776B40">
      <w:rPr>
        <w:rFonts w:ascii="Open Sans Light" w:hAnsi="Open Sans Light" w:cs="Open Sans Light"/>
        <w:color w:val="808080" w:themeColor="background1" w:themeShade="80"/>
        <w:sz w:val="16"/>
        <w:szCs w:val="16"/>
      </w:rPr>
      <w:t xml:space="preserve"> 2021</w:t>
    </w:r>
    <w:r w:rsidRPr="00776B40">
      <w:rPr>
        <w:rFonts w:ascii="Open Sans Light" w:hAnsi="Open Sans Light" w:cs="Open Sans Light"/>
        <w:color w:val="808080" w:themeColor="background1" w:themeShade="80"/>
        <w:sz w:val="16"/>
        <w:szCs w:val="16"/>
      </w:rPr>
      <w:tab/>
      <w:t>© Children’s Safeguarding Assurance Partnership 2022</w:t>
    </w:r>
    <w:r w:rsidRPr="00776B40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5408" behindDoc="1" locked="0" layoutInCell="1" allowOverlap="1" wp14:anchorId="753EA249" wp14:editId="6BC193D7">
          <wp:simplePos x="0" y="0"/>
          <wp:positionH relativeFrom="margin">
            <wp:posOffset>2322830</wp:posOffset>
          </wp:positionH>
          <wp:positionV relativeFrom="margin">
            <wp:posOffset>8555990</wp:posOffset>
          </wp:positionV>
          <wp:extent cx="3859530" cy="951865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530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28F7" w14:textId="2D8E533E" w:rsidR="0009740C" w:rsidRDefault="00CA2942">
    <w:pPr>
      <w:pStyle w:val="Footer"/>
    </w:pPr>
    <w:r w:rsidRPr="0009740C">
      <w:rPr>
        <w:rFonts w:ascii="Open Sans Light" w:hAnsi="Open Sans Light" w:cs="Open Sans Light"/>
        <w:b/>
        <w:bCs/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75A0CED" wp14:editId="0B71AB1E">
              <wp:simplePos x="0" y="0"/>
              <wp:positionH relativeFrom="column">
                <wp:posOffset>-673767</wp:posOffset>
              </wp:positionH>
              <wp:positionV relativeFrom="bottomMargin">
                <wp:align>top</wp:align>
              </wp:positionV>
              <wp:extent cx="3023857" cy="454709"/>
              <wp:effectExtent l="0" t="0" r="0" b="254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57" cy="4547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018C5" w14:textId="77777777" w:rsidR="00CA2942" w:rsidRPr="007D60E2" w:rsidRDefault="00CA2942" w:rsidP="00CA2942">
                          <w:pPr>
                            <w:spacing w:after="0" w:line="240" w:lineRule="auto"/>
                            <w:rPr>
                              <w:rFonts w:ascii="Open Sans Light" w:hAnsi="Open Sans Light" w:cs="Open Sans Light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D60E2">
                            <w:rPr>
                              <w:rFonts w:ascii="Open Sans Light" w:hAnsi="Open Sans Light" w:cs="Open Sans Light"/>
                              <w:color w:val="262626" w:themeColor="text1" w:themeTint="D9"/>
                              <w:sz w:val="20"/>
                              <w:szCs w:val="20"/>
                            </w:rPr>
                            <w:t>: Rev. 4</w:t>
                          </w:r>
                          <w:r>
                            <w:rPr>
                              <w:rFonts w:ascii="Open Sans Light" w:hAnsi="Open Sans Light" w:cs="Open Sans Light"/>
                              <w:color w:val="262626" w:themeColor="text1" w:themeTint="D9"/>
                              <w:sz w:val="20"/>
                              <w:szCs w:val="20"/>
                            </w:rPr>
                            <w:t>9</w:t>
                          </w:r>
                          <w:r w:rsidRPr="007D60E2">
                            <w:rPr>
                              <w:rFonts w:ascii="Open Sans Light" w:hAnsi="Open Sans Light" w:cs="Open Sans Light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21 </w:t>
                          </w:r>
                          <w:r>
                            <w:rPr>
                              <w:rFonts w:ascii="Open Sans Light" w:hAnsi="Open Sans Light" w:cs="Open Sans Light"/>
                              <w:color w:val="262626" w:themeColor="text1" w:themeTint="D9"/>
                              <w:sz w:val="20"/>
                              <w:szCs w:val="20"/>
                            </w:rPr>
                            <w:t>–</w:t>
                          </w:r>
                          <w:r w:rsidRPr="007D60E2">
                            <w:rPr>
                              <w:rFonts w:ascii="Open Sans Light" w:hAnsi="Open Sans Light" w:cs="Open Sans Light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Open Sans Light" w:hAnsi="Open Sans Light" w:cs="Open Sans Light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December </w:t>
                          </w:r>
                          <w:proofErr w:type="gramStart"/>
                          <w:r>
                            <w:rPr>
                              <w:rFonts w:ascii="Open Sans Light" w:hAnsi="Open Sans Light" w:cs="Open Sans Light"/>
                              <w:color w:val="262626" w:themeColor="text1" w:themeTint="D9"/>
                              <w:sz w:val="20"/>
                              <w:szCs w:val="20"/>
                            </w:rPr>
                            <w:t>2021</w:t>
                          </w:r>
                          <w:r w:rsidRPr="007D60E2">
                            <w:rPr>
                              <w:rFonts w:ascii="Open Sans Light" w:hAnsi="Open Sans Light" w:cs="Open Sans Light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:</w:t>
                          </w:r>
                          <w:proofErr w:type="gramEnd"/>
                        </w:p>
                        <w:p w14:paraId="3AA3044D" w14:textId="77777777" w:rsidR="00CA2942" w:rsidRPr="007D60E2" w:rsidRDefault="00CA2942" w:rsidP="00CA2942">
                          <w:pPr>
                            <w:spacing w:after="0" w:line="240" w:lineRule="auto"/>
                            <w:rPr>
                              <w:rFonts w:ascii="Open Sans Light" w:hAnsi="Open Sans Light" w:cs="Open Sans Light"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7D60E2">
                            <w:rPr>
                              <w:rFonts w:ascii="Open Sans Light" w:hAnsi="Open Sans Light" w:cs="Open Sans Light"/>
                              <w:color w:val="262626" w:themeColor="text1" w:themeTint="D9"/>
                              <w:sz w:val="18"/>
                              <w:szCs w:val="18"/>
                            </w:rPr>
                            <w:t>© Children’s Safeguarding Assurance Partnership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A0CE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3.05pt;margin-top:0;width:238.1pt;height:3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" filled="f" stroked="f">
              <v:textbox>
                <w:txbxContent>
                  <w:p w14:paraId="0D6018C5" w14:textId="77777777" w:rsidR="00CA2942" w:rsidRPr="007D60E2" w:rsidRDefault="00CA2942" w:rsidP="00CA2942">
                    <w:pPr>
                      <w:spacing w:after="0" w:line="240" w:lineRule="auto"/>
                      <w:rPr>
                        <w:rFonts w:ascii="Open Sans Light" w:hAnsi="Open Sans Light" w:cs="Open Sans Light"/>
                        <w:color w:val="262626" w:themeColor="text1" w:themeTint="D9"/>
                        <w:sz w:val="20"/>
                        <w:szCs w:val="20"/>
                      </w:rPr>
                    </w:pPr>
                    <w:r w:rsidRPr="007D60E2">
                      <w:rPr>
                        <w:rFonts w:ascii="Open Sans Light" w:hAnsi="Open Sans Light" w:cs="Open Sans Light"/>
                        <w:color w:val="262626" w:themeColor="text1" w:themeTint="D9"/>
                        <w:sz w:val="20"/>
                        <w:szCs w:val="20"/>
                      </w:rPr>
                      <w:t>: Rev. 4</w:t>
                    </w:r>
                    <w:r>
                      <w:rPr>
                        <w:rFonts w:ascii="Open Sans Light" w:hAnsi="Open Sans Light" w:cs="Open Sans Light"/>
                        <w:color w:val="262626" w:themeColor="text1" w:themeTint="D9"/>
                        <w:sz w:val="20"/>
                        <w:szCs w:val="20"/>
                      </w:rPr>
                      <w:t>9</w:t>
                    </w:r>
                    <w:r w:rsidRPr="007D60E2">
                      <w:rPr>
                        <w:rFonts w:ascii="Open Sans Light" w:hAnsi="Open Sans Light" w:cs="Open Sans Light"/>
                        <w:color w:val="262626" w:themeColor="text1" w:themeTint="D9"/>
                        <w:sz w:val="20"/>
                        <w:szCs w:val="20"/>
                      </w:rPr>
                      <w:t xml:space="preserve">21 </w:t>
                    </w:r>
                    <w:r>
                      <w:rPr>
                        <w:rFonts w:ascii="Open Sans Light" w:hAnsi="Open Sans Light" w:cs="Open Sans Light"/>
                        <w:color w:val="262626" w:themeColor="text1" w:themeTint="D9"/>
                        <w:sz w:val="20"/>
                        <w:szCs w:val="20"/>
                      </w:rPr>
                      <w:t>–</w:t>
                    </w:r>
                    <w:r w:rsidRPr="007D60E2">
                      <w:rPr>
                        <w:rFonts w:ascii="Open Sans Light" w:hAnsi="Open Sans Light" w:cs="Open Sans Light"/>
                        <w:color w:val="262626" w:themeColor="text1" w:themeTint="D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Open Sans Light" w:hAnsi="Open Sans Light" w:cs="Open Sans Light"/>
                        <w:color w:val="262626" w:themeColor="text1" w:themeTint="D9"/>
                        <w:sz w:val="20"/>
                        <w:szCs w:val="20"/>
                      </w:rPr>
                      <w:t xml:space="preserve">December </w:t>
                    </w:r>
                    <w:proofErr w:type="gramStart"/>
                    <w:r>
                      <w:rPr>
                        <w:rFonts w:ascii="Open Sans Light" w:hAnsi="Open Sans Light" w:cs="Open Sans Light"/>
                        <w:color w:val="262626" w:themeColor="text1" w:themeTint="D9"/>
                        <w:sz w:val="20"/>
                        <w:szCs w:val="20"/>
                      </w:rPr>
                      <w:t>2021</w:t>
                    </w:r>
                    <w:r w:rsidRPr="007D60E2">
                      <w:rPr>
                        <w:rFonts w:ascii="Open Sans Light" w:hAnsi="Open Sans Light" w:cs="Open Sans Light"/>
                        <w:color w:val="262626" w:themeColor="text1" w:themeTint="D9"/>
                        <w:sz w:val="20"/>
                        <w:szCs w:val="20"/>
                      </w:rPr>
                      <w:t xml:space="preserve"> :</w:t>
                    </w:r>
                    <w:proofErr w:type="gramEnd"/>
                  </w:p>
                  <w:p w14:paraId="3AA3044D" w14:textId="77777777" w:rsidR="00CA2942" w:rsidRPr="007D60E2" w:rsidRDefault="00CA2942" w:rsidP="00CA2942">
                    <w:pPr>
                      <w:spacing w:after="0" w:line="240" w:lineRule="auto"/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</w:pPr>
                    <w:r w:rsidRPr="007D60E2"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  <w:t>© Children’s Safeguarding Assurance Partnership 2022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934A1B" w:rsidRPr="00934A1B"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D42B43C" wp14:editId="059CC42C">
              <wp:simplePos x="0" y="0"/>
              <wp:positionH relativeFrom="margin">
                <wp:posOffset>-478790</wp:posOffset>
              </wp:positionH>
              <wp:positionV relativeFrom="page">
                <wp:posOffset>7746455</wp:posOffset>
              </wp:positionV>
              <wp:extent cx="6706326" cy="937895"/>
              <wp:effectExtent l="0" t="0" r="0" b="0"/>
              <wp:wrapNone/>
              <wp:docPr id="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6326" cy="937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FE34D" w14:textId="77777777" w:rsidR="00934A1B" w:rsidRPr="00EF2A1F" w:rsidRDefault="00934A1B" w:rsidP="00934A1B">
                          <w:pPr>
                            <w:spacing w:line="640" w:lineRule="exact"/>
                            <w:jc w:val="right"/>
                            <w:rPr>
                              <w:rFonts w:ascii="Calibri Light" w:hAnsi="Calibri Light" w:cs="Calibri Light"/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262626" w:themeColor="text1" w:themeTint="D9"/>
                              <w:sz w:val="44"/>
                              <w:szCs w:val="44"/>
                            </w:rPr>
                            <w:t xml:space="preserve">An example action planning template to support schools and colleges progressing safeguarding provision on completion of the S175/157 safeguarding self-assessment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42B43C" id="_x0000_s1029" type="#_x0000_t202" style="position:absolute;margin-left:-37.7pt;margin-top:609.95pt;width:528.05pt;height:73.8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" filled="f" stroked="f">
              <v:textbox style="mso-fit-shape-to-text:t">
                <w:txbxContent>
                  <w:p w14:paraId="11EFE34D" w14:textId="77777777" w:rsidR="00934A1B" w:rsidRPr="00EF2A1F" w:rsidRDefault="00934A1B" w:rsidP="00934A1B">
                    <w:pPr>
                      <w:spacing w:line="640" w:lineRule="exact"/>
                      <w:jc w:val="right"/>
                      <w:rPr>
                        <w:rFonts w:ascii="Calibri Light" w:hAnsi="Calibri Light" w:cs="Calibri Light"/>
                        <w:b/>
                        <w:bCs/>
                        <w:color w:val="262626" w:themeColor="text1" w:themeTint="D9"/>
                        <w:sz w:val="44"/>
                        <w:szCs w:val="44"/>
                      </w:rPr>
                    </w:pPr>
                    <w:r>
                      <w:rPr>
                        <w:rFonts w:ascii="Calibri Light" w:hAnsi="Calibri Light" w:cs="Calibri Light"/>
                        <w:color w:val="262626" w:themeColor="text1" w:themeTint="D9"/>
                        <w:sz w:val="44"/>
                        <w:szCs w:val="44"/>
                      </w:rPr>
                      <w:t xml:space="preserve">An example action planning template to support schools and colleges progressing safeguarding provision on completion of the S175/157 safeguarding self-assessment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9740C" w:rsidRPr="002B34B7">
      <w:rPr>
        <w:noProof/>
      </w:rPr>
      <w:drawing>
        <wp:anchor distT="0" distB="0" distL="114300" distR="114300" simplePos="0" relativeHeight="251661312" behindDoc="1" locked="0" layoutInCell="1" allowOverlap="1" wp14:anchorId="51F0EB61" wp14:editId="12F6317D">
          <wp:simplePos x="0" y="0"/>
          <wp:positionH relativeFrom="margin">
            <wp:posOffset>2367280</wp:posOffset>
          </wp:positionH>
          <wp:positionV relativeFrom="margin">
            <wp:posOffset>8508837</wp:posOffset>
          </wp:positionV>
          <wp:extent cx="3859530" cy="951865"/>
          <wp:effectExtent l="0" t="0" r="762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530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D96B" w14:textId="5BFA50D1" w:rsidR="0042032D" w:rsidRPr="00776B40" w:rsidRDefault="0042032D" w:rsidP="0042032D">
    <w:pPr>
      <w:tabs>
        <w:tab w:val="right" w:pos="14742"/>
      </w:tabs>
      <w:spacing w:after="0" w:line="240" w:lineRule="auto"/>
      <w:rPr>
        <w:rFonts w:ascii="Open Sans Light" w:hAnsi="Open Sans Light" w:cs="Open Sans Light"/>
        <w:color w:val="808080" w:themeColor="background1" w:themeShade="80"/>
        <w:sz w:val="16"/>
        <w:szCs w:val="16"/>
      </w:rPr>
    </w:pPr>
    <w:bookmarkStart w:id="0" w:name="_Hlk90300956"/>
    <w:bookmarkStart w:id="1" w:name="_Hlk90300957"/>
    <w:bookmarkStart w:id="2" w:name="_Hlk90301002"/>
    <w:bookmarkStart w:id="3" w:name="_Hlk90301003"/>
    <w:bookmarkStart w:id="4" w:name="_Hlk90301020"/>
    <w:bookmarkStart w:id="5" w:name="_Hlk90301021"/>
    <w:r w:rsidRPr="00776B40">
      <w:rPr>
        <w:rFonts w:ascii="Open Sans Light" w:hAnsi="Open Sans Light" w:cs="Open Sans Light"/>
        <w:color w:val="808080" w:themeColor="background1" w:themeShade="80"/>
        <w:sz w:val="16"/>
        <w:szCs w:val="16"/>
      </w:rPr>
      <w:t>Rev. 4</w:t>
    </w:r>
    <w:r w:rsidR="00834E97">
      <w:rPr>
        <w:rFonts w:ascii="Open Sans Light" w:hAnsi="Open Sans Light" w:cs="Open Sans Light"/>
        <w:color w:val="808080" w:themeColor="background1" w:themeShade="80"/>
        <w:sz w:val="16"/>
        <w:szCs w:val="16"/>
      </w:rPr>
      <w:t>921</w:t>
    </w:r>
    <w:r w:rsidRPr="00776B40">
      <w:rPr>
        <w:rFonts w:ascii="Open Sans Light" w:hAnsi="Open Sans Light" w:cs="Open Sans Light"/>
        <w:color w:val="808080" w:themeColor="background1" w:themeShade="80"/>
        <w:sz w:val="16"/>
        <w:szCs w:val="16"/>
      </w:rPr>
      <w:t xml:space="preserve"> - </w:t>
    </w:r>
    <w:r w:rsidR="00F91A56">
      <w:rPr>
        <w:rFonts w:ascii="Open Sans Light" w:hAnsi="Open Sans Light" w:cs="Open Sans Light"/>
        <w:color w:val="808080" w:themeColor="background1" w:themeShade="80"/>
        <w:sz w:val="16"/>
        <w:szCs w:val="16"/>
      </w:rPr>
      <w:t>December</w:t>
    </w:r>
    <w:r w:rsidRPr="00776B40">
      <w:rPr>
        <w:rFonts w:ascii="Open Sans Light" w:hAnsi="Open Sans Light" w:cs="Open Sans Light"/>
        <w:color w:val="808080" w:themeColor="background1" w:themeShade="80"/>
        <w:sz w:val="16"/>
        <w:szCs w:val="16"/>
      </w:rPr>
      <w:t xml:space="preserve"> 2021</w:t>
    </w:r>
    <w:r w:rsidRPr="00776B40">
      <w:rPr>
        <w:rFonts w:ascii="Open Sans Light" w:hAnsi="Open Sans Light" w:cs="Open Sans Light"/>
        <w:color w:val="808080" w:themeColor="background1" w:themeShade="80"/>
        <w:sz w:val="16"/>
        <w:szCs w:val="16"/>
      </w:rPr>
      <w:tab/>
      <w:t>© Children’s Safeguarding Assurance Partnership 2022</w:t>
    </w:r>
    <w:r w:rsidRPr="00776B40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3360" behindDoc="1" locked="0" layoutInCell="1" allowOverlap="1" wp14:anchorId="7E127CDD" wp14:editId="07D040DC">
          <wp:simplePos x="0" y="0"/>
          <wp:positionH relativeFrom="margin">
            <wp:posOffset>2322830</wp:posOffset>
          </wp:positionH>
          <wp:positionV relativeFrom="margin">
            <wp:posOffset>8555990</wp:posOffset>
          </wp:positionV>
          <wp:extent cx="3859530" cy="951865"/>
          <wp:effectExtent l="0" t="0" r="762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530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825E" w14:textId="77777777" w:rsidR="00C264DF" w:rsidRDefault="00C264DF" w:rsidP="00452A76">
      <w:pPr>
        <w:spacing w:after="0" w:line="240" w:lineRule="auto"/>
      </w:pPr>
      <w:r>
        <w:separator/>
      </w:r>
    </w:p>
  </w:footnote>
  <w:footnote w:type="continuationSeparator" w:id="0">
    <w:p w14:paraId="523539DF" w14:textId="77777777" w:rsidR="00C264DF" w:rsidRDefault="00C264DF" w:rsidP="0045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C607" w14:textId="1F5C289A" w:rsidR="0009740C" w:rsidRDefault="00934A1B">
    <w:pPr>
      <w:pStyle w:val="Header"/>
    </w:pPr>
    <w:r w:rsidRPr="00934A1B"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CD1691" wp14:editId="47CB20F8">
              <wp:simplePos x="0" y="0"/>
              <wp:positionH relativeFrom="margin">
                <wp:posOffset>-614680</wp:posOffset>
              </wp:positionH>
              <wp:positionV relativeFrom="page">
                <wp:posOffset>5158830</wp:posOffset>
              </wp:positionV>
              <wp:extent cx="6965950" cy="2721429"/>
              <wp:effectExtent l="0" t="0" r="0" b="3175"/>
              <wp:wrapNone/>
              <wp:docPr id="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0" cy="27214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A58235" w14:textId="77777777" w:rsidR="00934A1B" w:rsidRDefault="00934A1B" w:rsidP="00934A1B">
                          <w:pPr>
                            <w:spacing w:line="1320" w:lineRule="exact"/>
                            <w:jc w:val="right"/>
                            <w:rPr>
                              <w:rFonts w:ascii="Calibri" w:hAnsi="Calibri" w:cs="Calibri"/>
                              <w:color w:val="262626" w:themeColor="text1" w:themeTint="D9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62626" w:themeColor="text1" w:themeTint="D9"/>
                              <w:sz w:val="144"/>
                              <w:szCs w:val="144"/>
                            </w:rPr>
                            <w:t>Section 175/157:</w:t>
                          </w:r>
                        </w:p>
                        <w:p w14:paraId="51812C5B" w14:textId="77777777" w:rsidR="00934A1B" w:rsidRPr="0083761C" w:rsidRDefault="00934A1B" w:rsidP="00934A1B">
                          <w:pPr>
                            <w:spacing w:line="1320" w:lineRule="exact"/>
                            <w:jc w:val="right"/>
                            <w:rPr>
                              <w:rFonts w:ascii="Calibri" w:hAnsi="Calibri" w:cs="Calibri"/>
                              <w:color w:val="262626" w:themeColor="text1" w:themeTint="D9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62626" w:themeColor="text1" w:themeTint="D9"/>
                              <w:sz w:val="144"/>
                              <w:szCs w:val="144"/>
                            </w:rPr>
                            <w:t>Action Planning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D16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4pt;margin-top:406.2pt;width:548.5pt;height:21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" filled="f" stroked="f">
              <v:textbox>
                <w:txbxContent>
                  <w:p w14:paraId="7DA58235" w14:textId="77777777" w:rsidR="00934A1B" w:rsidRDefault="00934A1B" w:rsidP="00934A1B">
                    <w:pPr>
                      <w:spacing w:line="1320" w:lineRule="exact"/>
                      <w:jc w:val="right"/>
                      <w:rPr>
                        <w:rFonts w:ascii="Calibri" w:hAnsi="Calibri" w:cs="Calibri"/>
                        <w:color w:val="262626" w:themeColor="text1" w:themeTint="D9"/>
                        <w:sz w:val="144"/>
                        <w:szCs w:val="144"/>
                      </w:rPr>
                    </w:pPr>
                    <w:r>
                      <w:rPr>
                        <w:rFonts w:ascii="Calibri" w:hAnsi="Calibri" w:cs="Calibri"/>
                        <w:color w:val="262626" w:themeColor="text1" w:themeTint="D9"/>
                        <w:sz w:val="144"/>
                        <w:szCs w:val="144"/>
                      </w:rPr>
                      <w:t>Section 175/157:</w:t>
                    </w:r>
                  </w:p>
                  <w:p w14:paraId="51812C5B" w14:textId="77777777" w:rsidR="00934A1B" w:rsidRPr="0083761C" w:rsidRDefault="00934A1B" w:rsidP="00934A1B">
                    <w:pPr>
                      <w:spacing w:line="1320" w:lineRule="exact"/>
                      <w:jc w:val="right"/>
                      <w:rPr>
                        <w:rFonts w:ascii="Calibri" w:hAnsi="Calibri" w:cs="Calibri"/>
                        <w:color w:val="262626" w:themeColor="text1" w:themeTint="D9"/>
                        <w:sz w:val="144"/>
                        <w:szCs w:val="144"/>
                      </w:rPr>
                    </w:pPr>
                    <w:r>
                      <w:rPr>
                        <w:rFonts w:ascii="Calibri" w:hAnsi="Calibri" w:cs="Calibri"/>
                        <w:color w:val="262626" w:themeColor="text1" w:themeTint="D9"/>
                        <w:sz w:val="144"/>
                        <w:szCs w:val="144"/>
                      </w:rPr>
                      <w:t>Action Planning Template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9740C">
      <w:rPr>
        <w:noProof/>
      </w:rPr>
      <w:drawing>
        <wp:anchor distT="0" distB="0" distL="114300" distR="114300" simplePos="0" relativeHeight="251659264" behindDoc="0" locked="0" layoutInCell="1" allowOverlap="1" wp14:anchorId="78D8799F" wp14:editId="766C58B5">
          <wp:simplePos x="0" y="0"/>
          <wp:positionH relativeFrom="page">
            <wp:posOffset>-123190</wp:posOffset>
          </wp:positionH>
          <wp:positionV relativeFrom="page">
            <wp:posOffset>-201295</wp:posOffset>
          </wp:positionV>
          <wp:extent cx="5009211" cy="5009211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" name="Picture 209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91000" contrast="-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211" cy="5009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CF66" w14:textId="62FF6600" w:rsidR="0009740C" w:rsidRDefault="0009740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F9080E" wp14:editId="2B40A891">
          <wp:simplePos x="0" y="0"/>
          <wp:positionH relativeFrom="margin">
            <wp:posOffset>6952143</wp:posOffset>
          </wp:positionH>
          <wp:positionV relativeFrom="topMargin">
            <wp:posOffset>347980</wp:posOffset>
          </wp:positionV>
          <wp:extent cx="2597785" cy="640715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78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Pencil" style="width:55.2pt;height:55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" o:bullet="t">
        <v:imagedata r:id="rId1" o:title="" croptop="-4571f" cropbottom="-5342f" cropleft="-5105f" cropright="-4808f"/>
      </v:shape>
    </w:pict>
  </w:numPicBullet>
  <w:abstractNum w:abstractNumId="0" w15:restartNumberingAfterBreak="0">
    <w:nsid w:val="4B960D10"/>
    <w:multiLevelType w:val="hybridMultilevel"/>
    <w:tmpl w:val="A926A20A"/>
    <w:lvl w:ilvl="0" w:tplc="09D805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0F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5842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1C6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62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9EF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A1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CFA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C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Fgla8ogR2up36m4wAVkV9qxI6hB73ojnyyrI0b3MZlOuanMtroIybcywEexddMEW8xrQ/7LdJRMX/Zn2cJqmA==" w:salt="bO2zUbvj+rzX1RWsS2NbyQ=="/>
  <w:defaultTabStop w:val="720"/>
  <w:characterSpacingControl w:val="doNotCompress"/>
  <w:savePreviewPicture/>
  <w:hdrShapeDefaults>
    <o:shapedefaults v:ext="edit" spidmax="2050">
      <o:colormru v:ext="edit" colors="#ffc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73"/>
    <w:rsid w:val="0009740C"/>
    <w:rsid w:val="00150FD6"/>
    <w:rsid w:val="00185FEF"/>
    <w:rsid w:val="001C6870"/>
    <w:rsid w:val="0034440F"/>
    <w:rsid w:val="003B2C77"/>
    <w:rsid w:val="00417F22"/>
    <w:rsid w:val="0042032D"/>
    <w:rsid w:val="00444FC8"/>
    <w:rsid w:val="00452A76"/>
    <w:rsid w:val="0046111E"/>
    <w:rsid w:val="004A44E1"/>
    <w:rsid w:val="004C79F2"/>
    <w:rsid w:val="005018B8"/>
    <w:rsid w:val="00507FA2"/>
    <w:rsid w:val="005C0EE8"/>
    <w:rsid w:val="00602C94"/>
    <w:rsid w:val="00625996"/>
    <w:rsid w:val="00670BE8"/>
    <w:rsid w:val="006876C4"/>
    <w:rsid w:val="006C144A"/>
    <w:rsid w:val="006C5C4B"/>
    <w:rsid w:val="00707CEB"/>
    <w:rsid w:val="00750BEF"/>
    <w:rsid w:val="00776B40"/>
    <w:rsid w:val="007D60E2"/>
    <w:rsid w:val="00833ED5"/>
    <w:rsid w:val="00834E97"/>
    <w:rsid w:val="0084635A"/>
    <w:rsid w:val="008A0760"/>
    <w:rsid w:val="00934A1B"/>
    <w:rsid w:val="009418F6"/>
    <w:rsid w:val="0096087D"/>
    <w:rsid w:val="00975D96"/>
    <w:rsid w:val="009E3136"/>
    <w:rsid w:val="009E74E3"/>
    <w:rsid w:val="009F04F7"/>
    <w:rsid w:val="00A00502"/>
    <w:rsid w:val="00A751F0"/>
    <w:rsid w:val="00AA4B88"/>
    <w:rsid w:val="00AD1B62"/>
    <w:rsid w:val="00B85EA2"/>
    <w:rsid w:val="00B940BD"/>
    <w:rsid w:val="00BE5882"/>
    <w:rsid w:val="00C15109"/>
    <w:rsid w:val="00C264DF"/>
    <w:rsid w:val="00C827CF"/>
    <w:rsid w:val="00CA2942"/>
    <w:rsid w:val="00CC6618"/>
    <w:rsid w:val="00D25986"/>
    <w:rsid w:val="00D3522A"/>
    <w:rsid w:val="00DB2266"/>
    <w:rsid w:val="00DD2015"/>
    <w:rsid w:val="00E52F73"/>
    <w:rsid w:val="00E9428E"/>
    <w:rsid w:val="00F91A56"/>
    <w:rsid w:val="00FE69FB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eb"/>
    </o:shapedefaults>
    <o:shapelayout v:ext="edit">
      <o:idmap v:ext="edit" data="2"/>
    </o:shapelayout>
  </w:shapeDefaults>
  <w:decimalSymbol w:val="."/>
  <w:listSeparator w:val=","/>
  <w14:docId w14:val="1BCCA493"/>
  <w15:chartTrackingRefBased/>
  <w15:docId w15:val="{DFDC2E07-24F5-4841-909A-C1694B0F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76"/>
  </w:style>
  <w:style w:type="paragraph" w:styleId="Footer">
    <w:name w:val="footer"/>
    <w:basedOn w:val="Normal"/>
    <w:link w:val="FooterChar"/>
    <w:uiPriority w:val="99"/>
    <w:unhideWhenUsed/>
    <w:rsid w:val="0045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76"/>
  </w:style>
  <w:style w:type="paragraph" w:styleId="ListParagraph">
    <w:name w:val="List Paragraph"/>
    <w:basedOn w:val="Normal"/>
    <w:uiPriority w:val="34"/>
    <w:qFormat/>
    <w:rsid w:val="009F04F7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6C144A"/>
    <w:pPr>
      <w:spacing w:after="0" w:line="240" w:lineRule="auto"/>
    </w:pPr>
    <w:rPr>
      <w:rFonts w:ascii="Open Sans Light" w:hAnsi="Open Sans Light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5018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751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51F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sv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0CD8-7209-4988-B510-9977EECD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Hayley;Graham Lowe</dc:creator>
  <cp:keywords/>
  <dc:description/>
  <cp:lastModifiedBy>Graham Lowe</cp:lastModifiedBy>
  <cp:revision>21</cp:revision>
  <dcterms:created xsi:type="dcterms:W3CDTF">2021-11-05T16:38:00Z</dcterms:created>
  <dcterms:modified xsi:type="dcterms:W3CDTF">2021-12-17T10:40:00Z</dcterms:modified>
</cp:coreProperties>
</file>